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390" w:rsidRDefault="00B07390"/>
    <w:p w:rsidR="00B07390" w:rsidRDefault="00B07390"/>
    <w:p w:rsidR="00B07390" w:rsidRDefault="00B07390" w:rsidP="00B07390">
      <w:pPr>
        <w:pStyle w:val="Stil"/>
        <w:rPr>
          <w:sz w:val="2"/>
          <w:szCs w:val="2"/>
        </w:rPr>
      </w:pPr>
    </w:p>
    <w:p w:rsidR="00B07390" w:rsidRDefault="00B07390" w:rsidP="00B07390">
      <w:pPr>
        <w:pStyle w:val="Stil"/>
        <w:framePr w:w="7502" w:h="278" w:wrap="auto" w:hAnchor="margin" w:x="1656" w:y="360"/>
        <w:spacing w:line="273" w:lineRule="exact"/>
        <w:ind w:left="7252"/>
        <w:rPr>
          <w:w w:val="50"/>
          <w:sz w:val="23"/>
          <w:szCs w:val="23"/>
        </w:rPr>
      </w:pPr>
      <w:r>
        <w:rPr>
          <w:w w:val="50"/>
          <w:sz w:val="23"/>
          <w:szCs w:val="23"/>
        </w:rPr>
        <w:t xml:space="preserve">... </w:t>
      </w:r>
    </w:p>
    <w:p w:rsidR="00B07390" w:rsidRDefault="00B07390" w:rsidP="00B07390">
      <w:pPr>
        <w:pStyle w:val="Stil"/>
        <w:framePr w:w="7502" w:h="1358" w:wrap="auto" w:hAnchor="margin" w:x="1656" w:y="897"/>
        <w:spacing w:line="239" w:lineRule="exact"/>
        <w:ind w:left="3379"/>
        <w:rPr>
          <w:sz w:val="22"/>
          <w:szCs w:val="22"/>
        </w:rPr>
      </w:pPr>
      <w:r>
        <w:rPr>
          <w:sz w:val="22"/>
          <w:szCs w:val="22"/>
        </w:rPr>
        <w:t xml:space="preserve">T.C. </w:t>
      </w:r>
    </w:p>
    <w:p w:rsidR="00B07390" w:rsidRDefault="00B07390" w:rsidP="00B07390">
      <w:pPr>
        <w:pStyle w:val="Stil"/>
        <w:framePr w:w="7502" w:h="1358" w:wrap="auto" w:hAnchor="margin" w:x="1656" w:y="897"/>
        <w:spacing w:line="278" w:lineRule="exact"/>
        <w:ind w:left="2419"/>
        <w:rPr>
          <w:sz w:val="22"/>
          <w:szCs w:val="22"/>
        </w:rPr>
      </w:pPr>
      <w:r>
        <w:rPr>
          <w:sz w:val="22"/>
          <w:szCs w:val="22"/>
        </w:rPr>
        <w:t xml:space="preserve">ORDU ÜNİVERSİTESİ </w:t>
      </w:r>
    </w:p>
    <w:p w:rsidR="00B07390" w:rsidRDefault="00B07390" w:rsidP="00B07390">
      <w:pPr>
        <w:pStyle w:val="Stil"/>
        <w:framePr w:w="7502" w:h="1358" w:wrap="auto" w:hAnchor="margin" w:x="1656" w:y="897"/>
        <w:spacing w:line="268" w:lineRule="exact"/>
        <w:ind w:left="892"/>
        <w:rPr>
          <w:sz w:val="22"/>
          <w:szCs w:val="22"/>
        </w:rPr>
      </w:pPr>
      <w:r>
        <w:rPr>
          <w:sz w:val="22"/>
          <w:szCs w:val="22"/>
        </w:rPr>
        <w:t xml:space="preserve">ÜNYE İKTİSADİ VE İDARİ BİLİMLER FAKÜLTESİ </w:t>
      </w:r>
    </w:p>
    <w:p w:rsidR="00B07390" w:rsidRDefault="00B07390" w:rsidP="00B07390">
      <w:pPr>
        <w:pStyle w:val="Stil"/>
        <w:framePr w:w="7502" w:h="1358" w:wrap="auto" w:hAnchor="margin" w:x="1656" w:y="897"/>
        <w:spacing w:line="561" w:lineRule="exact"/>
        <w:ind w:left="2030"/>
        <w:rPr>
          <w:sz w:val="22"/>
          <w:szCs w:val="22"/>
        </w:rPr>
      </w:pPr>
      <w:r>
        <w:rPr>
          <w:sz w:val="22"/>
          <w:szCs w:val="22"/>
        </w:rPr>
        <w:t xml:space="preserve">YÖNETİM KURULU KARARI </w:t>
      </w:r>
    </w:p>
    <w:p w:rsidR="00B07390" w:rsidRDefault="00B07390" w:rsidP="00B07390">
      <w:pPr>
        <w:pStyle w:val="Stil"/>
        <w:framePr w:w="1651" w:h="244" w:wrap="auto" w:hAnchor="margin" w:x="4205" w:y="2573"/>
        <w:spacing w:line="239" w:lineRule="exact"/>
        <w:ind w:left="4"/>
        <w:rPr>
          <w:sz w:val="22"/>
          <w:szCs w:val="22"/>
        </w:rPr>
      </w:pPr>
      <w:r>
        <w:rPr>
          <w:sz w:val="22"/>
          <w:szCs w:val="22"/>
        </w:rPr>
        <w:t xml:space="preserve">KARAR SAYISI </w:t>
      </w:r>
    </w:p>
    <w:p w:rsidR="00B07390" w:rsidRDefault="00B07390" w:rsidP="00B07390">
      <w:pPr>
        <w:pStyle w:val="Stil"/>
        <w:framePr w:w="1699" w:h="239" w:wrap="auto" w:hAnchor="margin" w:x="7464" w:y="2568"/>
        <w:spacing w:line="239" w:lineRule="exact"/>
        <w:ind w:left="4"/>
        <w:rPr>
          <w:sz w:val="22"/>
          <w:szCs w:val="22"/>
        </w:rPr>
      </w:pPr>
      <w:r>
        <w:rPr>
          <w:sz w:val="22"/>
          <w:szCs w:val="22"/>
        </w:rPr>
        <w:t xml:space="preserve">KARART ARİHİ </w:t>
      </w:r>
    </w:p>
    <w:p w:rsidR="00B07390" w:rsidRDefault="00B07390" w:rsidP="00B07390">
      <w:pPr>
        <w:pStyle w:val="Stil"/>
        <w:framePr w:w="1987" w:h="239" w:wrap="auto" w:hAnchor="margin" w:x="859" w:y="2587"/>
        <w:spacing w:line="239" w:lineRule="exact"/>
        <w:ind w:left="4"/>
        <w:rPr>
          <w:sz w:val="22"/>
          <w:szCs w:val="22"/>
        </w:rPr>
      </w:pPr>
      <w:r>
        <w:rPr>
          <w:sz w:val="22"/>
          <w:szCs w:val="22"/>
        </w:rPr>
        <w:t xml:space="preserve">TOPLANTI SAYISI </w:t>
      </w:r>
    </w:p>
    <w:p w:rsidR="00B07390" w:rsidRDefault="00B07390" w:rsidP="00B07390">
      <w:pPr>
        <w:pStyle w:val="Stil"/>
        <w:framePr w:w="916" w:h="791" w:wrap="auto" w:hAnchor="margin" w:x="360" w:y="3432"/>
        <w:spacing w:line="239" w:lineRule="exact"/>
        <w:ind w:left="4"/>
        <w:rPr>
          <w:sz w:val="22"/>
          <w:szCs w:val="22"/>
        </w:rPr>
      </w:pPr>
      <w:r>
        <w:rPr>
          <w:sz w:val="22"/>
          <w:szCs w:val="22"/>
        </w:rPr>
        <w:t xml:space="preserve">KARAR </w:t>
      </w:r>
      <w:r>
        <w:rPr>
          <w:rFonts w:ascii="Arial" w:hAnsi="Arial" w:cs="Arial"/>
          <w:w w:val="123"/>
          <w:sz w:val="22"/>
          <w:szCs w:val="22"/>
        </w:rPr>
        <w:t xml:space="preserve">Nü: </w:t>
      </w:r>
      <w:r>
        <w:rPr>
          <w:sz w:val="22"/>
          <w:szCs w:val="22"/>
        </w:rPr>
        <w:t xml:space="preserve">2018/107 </w:t>
      </w:r>
    </w:p>
    <w:p w:rsidR="00B07390" w:rsidRDefault="00B07390" w:rsidP="00B07390">
      <w:pPr>
        <w:pStyle w:val="Stil"/>
        <w:framePr w:w="225" w:h="235" w:wrap="auto" w:hAnchor="margin" w:x="1742" w:y="2875"/>
        <w:spacing w:line="239" w:lineRule="exact"/>
        <w:ind w:left="4"/>
        <w:rPr>
          <w:sz w:val="22"/>
          <w:szCs w:val="22"/>
        </w:rPr>
      </w:pPr>
      <w:r>
        <w:rPr>
          <w:sz w:val="22"/>
          <w:szCs w:val="22"/>
        </w:rPr>
        <w:t xml:space="preserve">34 </w:t>
      </w:r>
    </w:p>
    <w:p w:rsidR="00B07390" w:rsidRDefault="00B07390" w:rsidP="00B07390">
      <w:pPr>
        <w:pStyle w:val="Stil"/>
        <w:framePr w:w="974" w:h="235" w:wrap="auto" w:hAnchor="margin" w:x="4541" w:y="2865"/>
        <w:spacing w:line="239" w:lineRule="exact"/>
        <w:ind w:left="4"/>
        <w:rPr>
          <w:sz w:val="22"/>
          <w:szCs w:val="22"/>
        </w:rPr>
      </w:pPr>
      <w:r>
        <w:rPr>
          <w:sz w:val="22"/>
          <w:szCs w:val="22"/>
        </w:rPr>
        <w:t xml:space="preserve">2018/106- </w:t>
      </w:r>
    </w:p>
    <w:p w:rsidR="00B07390" w:rsidRDefault="00B07390" w:rsidP="00B07390">
      <w:pPr>
        <w:pStyle w:val="Stil"/>
        <w:framePr w:w="1075" w:h="244" w:wrap="auto" w:hAnchor="margin" w:x="7776" w:y="2851"/>
        <w:spacing w:line="239" w:lineRule="exact"/>
        <w:ind w:left="4"/>
        <w:rPr>
          <w:sz w:val="22"/>
          <w:szCs w:val="22"/>
        </w:rPr>
      </w:pPr>
      <w:r>
        <w:rPr>
          <w:sz w:val="22"/>
          <w:szCs w:val="22"/>
        </w:rPr>
        <w:t xml:space="preserve">26.08.2019 </w:t>
      </w:r>
    </w:p>
    <w:p w:rsidR="00B07390" w:rsidRDefault="00B07390" w:rsidP="00B07390">
      <w:pPr>
        <w:pStyle w:val="Stil"/>
        <w:framePr w:w="8265" w:h="3047" w:wrap="auto" w:hAnchor="margin" w:x="1656" w:y="3413"/>
        <w:spacing w:line="273" w:lineRule="exact"/>
        <w:ind w:left="4" w:firstLine="302"/>
        <w:jc w:val="both"/>
        <w:rPr>
          <w:sz w:val="22"/>
          <w:szCs w:val="22"/>
        </w:rPr>
      </w:pPr>
      <w:r>
        <w:rPr>
          <w:sz w:val="22"/>
          <w:szCs w:val="22"/>
        </w:rPr>
        <w:t xml:space="preserve">2018-2019 öğretim yılı bahar yarıyılı sonunda Yönetim Kurulu Kararı ile muhtelif Üniversitelerde açılan yaz okullarında bazı dersleri alması kararlaştırılan Fakültemiz öğrencilerinin, belirtilen Üniversitelerde aldığı ve başarılı olduğu derslerin </w:t>
      </w:r>
    </w:p>
    <w:p w:rsidR="00B07390" w:rsidRDefault="00B07390" w:rsidP="00B07390">
      <w:pPr>
        <w:pStyle w:val="Stil"/>
        <w:framePr w:w="8265" w:h="3047" w:wrap="auto" w:hAnchor="margin" w:x="1656" w:y="3413"/>
        <w:tabs>
          <w:tab w:val="left" w:pos="7257"/>
        </w:tabs>
        <w:spacing w:line="273" w:lineRule="exact"/>
        <w:rPr>
          <w:sz w:val="22"/>
          <w:szCs w:val="22"/>
        </w:rPr>
      </w:pPr>
      <w:r>
        <w:rPr>
          <w:sz w:val="22"/>
          <w:szCs w:val="22"/>
        </w:rPr>
        <w:t xml:space="preserve">transkriptlerine işlenmesi konusu görüşüldü. </w:t>
      </w:r>
      <w:r>
        <w:rPr>
          <w:sz w:val="22"/>
          <w:szCs w:val="22"/>
        </w:rPr>
        <w:tab/>
        <w:t xml:space="preserve">· </w:t>
      </w:r>
    </w:p>
    <w:p w:rsidR="00B07390" w:rsidRDefault="00B07390" w:rsidP="00B07390">
      <w:pPr>
        <w:pStyle w:val="Stil"/>
        <w:framePr w:w="8265" w:h="3047" w:wrap="auto" w:hAnchor="margin" w:x="1656" w:y="3413"/>
        <w:spacing w:before="273" w:line="273" w:lineRule="exact"/>
        <w:ind w:left="4" w:firstLine="302"/>
        <w:jc w:val="both"/>
        <w:rPr>
          <w:sz w:val="22"/>
          <w:szCs w:val="22"/>
        </w:rPr>
      </w:pPr>
      <w:r>
        <w:rPr>
          <w:sz w:val="22"/>
          <w:szCs w:val="22"/>
        </w:rPr>
        <w:t xml:space="preserve">2018-2019 Öğretim Yılı sonunda Yönetim Kurulu Kararı ile muhtelif Üniversitelerde açılan yaz okullarında bazı dersleri alması kararlaştırılan Fakültemiz öğrencilerinin, ilişikte belirtilen yaz okulunda aldığı ve başarılı olduğu derslerin notlarının, belirtildiği şekilde transkriptine işlenmesine, durumun Rektörlük Makamına arzına, İlgili Bölüm Başkanlıklarına '.'e ilan yolu ile ilgili öğrencilere bildirilmesine oybirliği ile karar verildi. </w:t>
      </w:r>
    </w:p>
    <w:p w:rsidR="00B07390" w:rsidRDefault="00B07390" w:rsidP="00B07390">
      <w:pPr>
        <w:pStyle w:val="Stil"/>
        <w:framePr w:w="8270" w:h="763" w:wrap="auto" w:hAnchor="margin" w:x="1651" w:y="6965"/>
        <w:spacing w:line="239" w:lineRule="exact"/>
        <w:ind w:left="4"/>
        <w:rPr>
          <w:sz w:val="22"/>
          <w:szCs w:val="22"/>
        </w:rPr>
      </w:pPr>
      <w:r>
        <w:rPr>
          <w:sz w:val="22"/>
          <w:szCs w:val="22"/>
        </w:rPr>
        <w:t xml:space="preserve">EKLER </w:t>
      </w:r>
    </w:p>
    <w:p w:rsidR="00B07390" w:rsidRDefault="00B07390" w:rsidP="00B07390">
      <w:pPr>
        <w:pStyle w:val="Stil"/>
        <w:framePr w:w="8270" w:h="763" w:wrap="auto" w:hAnchor="margin" w:x="1651" w:y="6965"/>
        <w:spacing w:line="513" w:lineRule="exact"/>
        <w:rPr>
          <w:sz w:val="22"/>
          <w:szCs w:val="22"/>
        </w:rPr>
      </w:pPr>
      <w:r>
        <w:rPr>
          <w:sz w:val="22"/>
          <w:szCs w:val="22"/>
        </w:rPr>
        <w:t xml:space="preserve">EK 1 : 25 Liste </w:t>
      </w:r>
    </w:p>
    <w:p w:rsidR="00B07390" w:rsidRDefault="00B07390" w:rsidP="00B07390">
      <w:pPr>
        <w:pStyle w:val="Stil"/>
        <w:framePr w:w="3993" w:h="2054" w:wrap="auto" w:hAnchor="margin" w:x="4416" w:y="8750"/>
        <w:rPr>
          <w:sz w:val="22"/>
          <w:szCs w:val="22"/>
        </w:rPr>
      </w:pPr>
      <w:r>
        <w:rPr>
          <w:noProof/>
          <w:sz w:val="22"/>
          <w:szCs w:val="22"/>
        </w:rPr>
        <w:drawing>
          <wp:inline distT="0" distB="0" distL="0" distR="0">
            <wp:extent cx="2536190" cy="130238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6190" cy="1302385"/>
                    </a:xfrm>
                    <a:prstGeom prst="rect">
                      <a:avLst/>
                    </a:prstGeom>
                    <a:noFill/>
                    <a:ln>
                      <a:noFill/>
                    </a:ln>
                  </pic:spPr>
                </pic:pic>
              </a:graphicData>
            </a:graphic>
          </wp:inline>
        </w:drawing>
      </w:r>
    </w:p>
    <w:p w:rsidR="00B07390" w:rsidRDefault="00B07390">
      <w:bookmarkStart w:id="0" w:name="_GoBack"/>
      <w:bookmarkEnd w:id="0"/>
    </w:p>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B07390" w:rsidRDefault="00B07390"/>
    <w:p w:rsidR="0011329B" w:rsidRDefault="0011329B">
      <w:r>
        <w:t xml:space="preserve">                                                                                                                                                                  EK:1                                                                                                                                                                             </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11329B" w:rsidTr="0011329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11329B" w:rsidRDefault="0011329B">
            <w:pPr>
              <w:spacing w:before="100" w:beforeAutospacing="1" w:after="100" w:afterAutospacing="1" w:line="240" w:lineRule="auto"/>
              <w:jc w:val="both"/>
              <w:rPr>
                <w:rFonts w:ascii="Calibri" w:eastAsia="Times New Roman" w:hAnsi="Calibri" w:cs="Calibri"/>
                <w:sz w:val="20"/>
                <w:szCs w:val="20"/>
              </w:rPr>
            </w:pPr>
          </w:p>
        </w:tc>
      </w:tr>
      <w:tr w:rsidR="00557993" w:rsidTr="0011329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11329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Adı Soyadı : Ferkan SARI</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Fakülte No: 15220400050</w:t>
            </w:r>
          </w:p>
        </w:tc>
      </w:tr>
      <w:tr w:rsidR="00557993" w:rsidTr="0011329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Bölümü : Çalış. Eko. End. İliş.</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11329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11329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Fakültemiz Çalışma Ekonomisi ve Endüstri İlişkileri Bölümü Lisans Programında eşdeğer sayılan dersler      </w:t>
            </w:r>
          </w:p>
        </w:tc>
      </w:tr>
      <w:tr w:rsidR="00557993" w:rsidTr="0011329B">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11329B">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303 Sosyal Güvenlik Hukuku-I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401 Sosyal Güvenlik Teorisi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11329B">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305 Toplu İş Hukuku</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405 Sendikalar Hukuku</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AA</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11329B">
        <w:trPr>
          <w:trHeight w:val="458"/>
        </w:trPr>
        <w:tc>
          <w:tcPr>
            <w:tcW w:w="3155"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495"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11329B">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55799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Adı Soyadı : Öykü YAMAN</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Fakülte No: 15220400019</w:t>
            </w:r>
          </w:p>
        </w:tc>
      </w:tr>
      <w:tr w:rsidR="00557993" w:rsidTr="0055799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Bölümü : Çalış. Eko. End. İliş.</w:t>
            </w:r>
          </w:p>
        </w:tc>
        <w:tc>
          <w:tcPr>
            <w:tcW w:w="5196"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55799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Fakültemiz Çalışma Ekonomisi ve Endüstri İlişkileri Bölümü Lisans Programında eşdeğer sayılan dersler      </w:t>
            </w:r>
          </w:p>
        </w:tc>
      </w:tr>
      <w:tr w:rsidR="00557993" w:rsidTr="00557993">
        <w:trPr>
          <w:trHeight w:val="489"/>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303 Sosyal Güvenlik Hukuku-I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401 Sosyal Güvenlik Teorisi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495"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5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Calibri" w:eastAsia="Calibri" w:hAnsi="Calibri" w:cs="Calibri"/>
                <w:sz w:val="20"/>
                <w:szCs w:val="20"/>
              </w:rPr>
            </w:pP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495"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31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55799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Adı Soyadı : Hilal TAŞKIR</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Fakülte No: 18200400034</w:t>
            </w:r>
          </w:p>
        </w:tc>
      </w:tr>
      <w:tr w:rsidR="00557993" w:rsidTr="0055799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Bölümü : Çalış. Eko. End. İliş.</w:t>
            </w:r>
          </w:p>
        </w:tc>
        <w:tc>
          <w:tcPr>
            <w:tcW w:w="5196"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 91</w:t>
            </w:r>
          </w:p>
        </w:tc>
      </w:tr>
      <w:tr w:rsidR="00557993" w:rsidTr="0055799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Fakültemiz Çalışma Ekonomisi ve Endüstri İlişkileri Bölümü Lisans Programında eşdeğer sayılan dersler      </w:t>
            </w:r>
          </w:p>
        </w:tc>
      </w:tr>
      <w:tr w:rsidR="00557993" w:rsidTr="00557993">
        <w:trPr>
          <w:trHeight w:val="489"/>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ÇEKO 305 </w:t>
            </w:r>
            <w:r>
              <w:rPr>
                <w:rFonts w:ascii="Calibri" w:eastAsia="Calibri" w:hAnsi="Calibri" w:cs="Times New Roman"/>
              </w:rPr>
              <w:t>Toplu İş Hukuku</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405 Sendikalar Hukuku</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ÇOKO 204 Bireysel İş Hukuku</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B3</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326 Bireysel İş Hukuku</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316 Bilimsel Araştırma Yöntemleri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310 Sosyal Bilimlerde Araştırma Yöntemleri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309 İnsan Kaynakları Yönetimi ve Yeni Endüstri İlişkileri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304 İnsan Kaynakları Yönetimi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31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21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2"/>
        <w:gridCol w:w="1665"/>
        <w:gridCol w:w="810"/>
        <w:gridCol w:w="570"/>
        <w:gridCol w:w="675"/>
        <w:gridCol w:w="236"/>
        <w:gridCol w:w="758"/>
        <w:gridCol w:w="2790"/>
        <w:gridCol w:w="315"/>
        <w:gridCol w:w="405"/>
        <w:gridCol w:w="709"/>
      </w:tblGrid>
      <w:tr w:rsidR="00557993" w:rsidTr="00557993">
        <w:tc>
          <w:tcPr>
            <w:tcW w:w="1282"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166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810"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67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758"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2790"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31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40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21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2"/>
        <w:gridCol w:w="1665"/>
        <w:gridCol w:w="810"/>
        <w:gridCol w:w="570"/>
        <w:gridCol w:w="675"/>
        <w:gridCol w:w="236"/>
        <w:gridCol w:w="758"/>
        <w:gridCol w:w="2790"/>
        <w:gridCol w:w="315"/>
        <w:gridCol w:w="405"/>
        <w:gridCol w:w="709"/>
      </w:tblGrid>
      <w:tr w:rsidR="00557993" w:rsidTr="00557993">
        <w:tc>
          <w:tcPr>
            <w:tcW w:w="1282"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166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810"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67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758"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2790"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31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40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p w:rsidR="0011329B" w:rsidRDefault="0011329B"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11329B" w:rsidP="00557993">
      <w:pPr>
        <w:spacing w:line="254" w:lineRule="auto"/>
        <w:rPr>
          <w:rFonts w:ascii="Calibri" w:eastAsia="Calibri" w:hAnsi="Calibri" w:cs="Times New Roman"/>
        </w:rPr>
      </w:pPr>
      <w:r>
        <w:rPr>
          <w:rFonts w:ascii="Calibri" w:eastAsia="Calibri" w:hAnsi="Calibri" w:cs="Times New Roman"/>
        </w:rPr>
        <w:t xml:space="preserve">                                                                                                                                                                              EK:2</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55799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Adı Soyadı : Gizem DOĞAN</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Fakülte No: 18200400030</w:t>
            </w:r>
          </w:p>
        </w:tc>
      </w:tr>
      <w:tr w:rsidR="00557993" w:rsidTr="0055799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Bölümü : Çalış. Eko. End. İliş.</w:t>
            </w:r>
          </w:p>
        </w:tc>
        <w:tc>
          <w:tcPr>
            <w:tcW w:w="5196"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55799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Fakültemiz Çalışma Ekonomisi ve Endüstri İlişkileri Bölümü Lisans Programında eşdeğer sayılan dersler      </w:t>
            </w:r>
          </w:p>
        </w:tc>
      </w:tr>
      <w:tr w:rsidR="00557993" w:rsidTr="00557993">
        <w:trPr>
          <w:trHeight w:val="489"/>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ÇEKO 305 </w:t>
            </w:r>
            <w:r>
              <w:rPr>
                <w:rFonts w:ascii="Calibri" w:eastAsia="Calibri" w:hAnsi="Calibri" w:cs="Times New Roman"/>
              </w:rPr>
              <w:t>Toplu İş Hukuku</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B3</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405 Sendikalar Hukuku</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CB</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ÇOKO 204 Bireysel İş Hukuku</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326 Bireysel İş Hukuku</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316 Bilimsel Araştırma Yöntemleri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310 Sosyal Bilimlerde Araştırma Yöntemleri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309 İnsan Kaynakları Yönetimi ve Yeni Endüstri İlişkileri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304 İnsan Kaynakları Yönetimi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31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r>
        <w:rPr>
          <w:rFonts w:ascii="Calibri" w:eastAsia="Calibri" w:hAnsi="Calibri" w:cs="Times New Roman"/>
        </w:rPr>
        <w:t xml:space="preserve"> </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55799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Adı Soyadı : İshakhan YILMAZ</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Fakülte No: 15200400051</w:t>
            </w:r>
          </w:p>
        </w:tc>
      </w:tr>
      <w:tr w:rsidR="00557993" w:rsidTr="0055799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Bölümü : Çalış. Eko. End. İliş.</w:t>
            </w:r>
          </w:p>
        </w:tc>
        <w:tc>
          <w:tcPr>
            <w:tcW w:w="5196"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55799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Fakültemiz Çalışma Ekonomisi ve Endüstri İlişkileri Bölümü Lisans Programında eşdeğer sayılan dersler      </w:t>
            </w:r>
          </w:p>
        </w:tc>
      </w:tr>
      <w:tr w:rsidR="00557993" w:rsidTr="00557993">
        <w:trPr>
          <w:trHeight w:val="489"/>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SBK 316 Kamuda İnsan Kaynakları Yönetimi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425 Kamuda Çalışma İlişkileri(s)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CEKO 304 Sosyal Politika</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417 Sosyal Politika ve Güncel Sorunlar(s)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495"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5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Calibri" w:eastAsia="Calibri" w:hAnsi="Calibri" w:cs="Calibri"/>
                <w:sz w:val="20"/>
                <w:szCs w:val="20"/>
              </w:rPr>
            </w:pP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31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r>
        <w:rPr>
          <w:rFonts w:ascii="Calibri" w:eastAsia="Calibri" w:hAnsi="Calibri" w:cs="Times New Roman"/>
        </w:rPr>
        <w:t xml:space="preserve">     </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55799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Adı Soyadı : Oğuzhan ŞAFAK</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Fakülte No: 15200400006</w:t>
            </w:r>
          </w:p>
        </w:tc>
      </w:tr>
      <w:tr w:rsidR="00557993" w:rsidTr="0055799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Bölümü : Çalış. Eko. End. İliş.</w:t>
            </w:r>
          </w:p>
        </w:tc>
        <w:tc>
          <w:tcPr>
            <w:tcW w:w="5196"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55799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Fakültemiz Çalışma Ekonomisi ve Endüstri İlişkileri Bölümü Lisans Programında eşdeğer sayılan dersler      </w:t>
            </w:r>
          </w:p>
        </w:tc>
      </w:tr>
      <w:tr w:rsidR="00557993" w:rsidTr="00557993">
        <w:trPr>
          <w:trHeight w:val="489"/>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SBK 211 Siyaset ve Kültür</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421 Çalışma İlişkileri ve Sanat(s)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2 0 2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DD</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495"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5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Calibri" w:eastAsia="Calibri" w:hAnsi="Calibri" w:cs="Calibri"/>
                <w:sz w:val="20"/>
                <w:szCs w:val="20"/>
              </w:rPr>
            </w:pP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31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11329B" w:rsidRDefault="0011329B" w:rsidP="00557993">
      <w:pPr>
        <w:spacing w:line="254" w:lineRule="auto"/>
        <w:rPr>
          <w:rFonts w:ascii="Calibri" w:eastAsia="Calibri" w:hAnsi="Calibri" w:cs="Times New Roman"/>
        </w:rPr>
      </w:pPr>
      <w:r>
        <w:rPr>
          <w:rFonts w:ascii="Calibri" w:eastAsia="Calibri" w:hAnsi="Calibri" w:cs="Times New Roman"/>
        </w:rPr>
        <w:t xml:space="preserve">                                                                                                                                                                        EK:3</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55799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Adı Soyadı : Onur NARMAN</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Fakülte No: 15220400032</w:t>
            </w:r>
          </w:p>
        </w:tc>
      </w:tr>
      <w:tr w:rsidR="00557993" w:rsidTr="0055799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Bölümü : Çalış. Eko. End. İliş.</w:t>
            </w:r>
          </w:p>
        </w:tc>
        <w:tc>
          <w:tcPr>
            <w:tcW w:w="5196"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55799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Fakültemiz Çalışma Ekonomisi ve Endüstri İlişkileri Bölümü Lisans Programında eşdeğer sayılan dersler      </w:t>
            </w:r>
          </w:p>
        </w:tc>
      </w:tr>
      <w:tr w:rsidR="00557993" w:rsidTr="00557993">
        <w:trPr>
          <w:trHeight w:val="489"/>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303 Sosyal Güvenlik Hukuku-I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B3</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401 Sosyal Güvenlik Teorisi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CB</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305 Toplu İş Hukuku</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408 Toplu Pazarlık Hukuku</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İSL 209 Örgütsel Davranış</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320 Çalışma ve Örgütsel Davranış(s)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31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55799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Adı Soyadı : Abdul Mecit BACAK</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Fakülte No: 16200400019</w:t>
            </w:r>
          </w:p>
        </w:tc>
      </w:tr>
      <w:tr w:rsidR="00557993" w:rsidTr="0055799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Bölümü : Çalış. Eko. End. İliş.</w:t>
            </w:r>
          </w:p>
        </w:tc>
        <w:tc>
          <w:tcPr>
            <w:tcW w:w="5196"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55799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Fakültemiz Çalışma Ekonomisi ve Endüstri İlişkileri Bölümü Lisans Programında eşdeğer sayılan dersler      </w:t>
            </w:r>
          </w:p>
        </w:tc>
      </w:tr>
      <w:tr w:rsidR="00557993" w:rsidTr="00557993">
        <w:trPr>
          <w:trHeight w:val="489"/>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204 Bireysel İş Hukuku</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323 Bireysel İş Hukukuna Giriş</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III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301 Çalışma Ekonomisi-I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205 Çalışma Ekonomisi-I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III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ECON 101 Ekonomi Bilimine Giriş-I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B3</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İKT 121 İktisada Giriş</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31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55799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Adı Soyadı : Ramazan TURHAL</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Fakülte No: 14220400071</w:t>
            </w:r>
          </w:p>
        </w:tc>
      </w:tr>
      <w:tr w:rsidR="00557993" w:rsidTr="0055799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Bölümü : Çalış. Eko. End. İliş.</w:t>
            </w:r>
          </w:p>
        </w:tc>
        <w:tc>
          <w:tcPr>
            <w:tcW w:w="5196"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55799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Fakültemiz Çalışma Ekonomisi ve Endüstri İlişkileri Bölümü Lisans Programında eşdeğer sayılan dersler      </w:t>
            </w:r>
          </w:p>
        </w:tc>
      </w:tr>
      <w:tr w:rsidR="00557993" w:rsidTr="00557993">
        <w:trPr>
          <w:trHeight w:val="489"/>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303 Sosyal Güvenlik Hukuku-I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A3</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CEK 401 Sosyal Güvenlik Teorisi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BA</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403 AB ve Sosyal Politika</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407 AB ve Sosyal Politika</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204 Bireysel İş Hukuku</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323 Bireysel İş Hukukuna Giriş</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III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305 Toplu İş Hukuku</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405 Sendikalar Hukuku</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404 Seminer</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G</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403 Seminer-I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2 0 2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31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11329B" w:rsidP="00557993">
      <w:pPr>
        <w:spacing w:line="254" w:lineRule="auto"/>
        <w:rPr>
          <w:rFonts w:ascii="Calibri" w:eastAsia="Calibri" w:hAnsi="Calibri" w:cs="Times New Roman"/>
        </w:rPr>
      </w:pPr>
      <w:r>
        <w:rPr>
          <w:rFonts w:ascii="Calibri" w:eastAsia="Calibri" w:hAnsi="Calibri" w:cs="Times New Roman"/>
        </w:rPr>
        <w:t xml:space="preserve">                                                                                                                                                                EK:4</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55799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Adı Soyadı : Mustafa Furkan AKDAŞ</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Fakülte No: 14220400010</w:t>
            </w:r>
          </w:p>
        </w:tc>
      </w:tr>
      <w:tr w:rsidR="00557993" w:rsidTr="0055799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Bölümü : Çalış. Eko. End. İliş.</w:t>
            </w:r>
          </w:p>
        </w:tc>
        <w:tc>
          <w:tcPr>
            <w:tcW w:w="5196"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55799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Fakültemiz Çalışma Ekonomisi ve Endüstri İlişkileri Bölümü Lisans Programında eşdeğer sayılan dersler      </w:t>
            </w:r>
          </w:p>
        </w:tc>
      </w:tr>
      <w:tr w:rsidR="00557993" w:rsidTr="00557993">
        <w:trPr>
          <w:trHeight w:val="489"/>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204 Bireysel İş Hukuku</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326 Bireysel İş Hukukuna Giriş</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F1</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IV</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305 Toplu İş Hukuku</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408 Tolu Pazarlık Hukuku</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ISL 101 İşletme Bilimine Giriş-I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İSL 123 İşletme Bilimine Giriş</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495"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5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Calibri" w:eastAsia="Calibri" w:hAnsi="Calibri" w:cs="Calibri"/>
                <w:sz w:val="20"/>
                <w:szCs w:val="20"/>
              </w:rPr>
            </w:pP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31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55799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Adı Soyadı : Turgay GÜÇLÜ</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Fakülte No: 17200400069</w:t>
            </w:r>
          </w:p>
        </w:tc>
      </w:tr>
      <w:tr w:rsidR="00557993" w:rsidTr="0055799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Bölümü : Çalış. Eko. End. İliş.</w:t>
            </w:r>
          </w:p>
        </w:tc>
        <w:tc>
          <w:tcPr>
            <w:tcW w:w="5196"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55799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Fakültemiz Çalışma Ekonomisi ve Endüstri İlişkileri Bölümü Lisans Programında eşdeğer sayılan dersler      </w:t>
            </w:r>
          </w:p>
        </w:tc>
      </w:tr>
      <w:tr w:rsidR="00557993" w:rsidTr="00557993">
        <w:trPr>
          <w:trHeight w:val="489"/>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306 Sosyal Güvenlik Hukuku-II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402 Sosyal Güvenlik Hukuku</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305 Toplu İş Hukuku</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408 Toplu Pazarlık Hukuku</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İSL 325 Girişimcilik</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B3</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412Uygulamalı Girişimcilik(s)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Calibri" w:eastAsia="Times New Roman" w:hAnsi="Calibri" w:cs="Calibri"/>
                <w:sz w:val="20"/>
                <w:szCs w:val="20"/>
              </w:rPr>
            </w:pPr>
            <w:r>
              <w:rPr>
                <w:rFonts w:ascii="Calibri" w:eastAsia="Times New Roman" w:hAnsi="Calibri" w:cs="Calibri"/>
                <w:sz w:val="20"/>
                <w:szCs w:val="20"/>
              </w:rPr>
              <w:t>ECON 403 Avrupa Ekonomi Bütünleşmesi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418 AB Çalışma İlişkileri(s)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31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1417"/>
        <w:gridCol w:w="236"/>
        <w:gridCol w:w="450"/>
        <w:gridCol w:w="236"/>
        <w:gridCol w:w="462"/>
        <w:gridCol w:w="236"/>
        <w:gridCol w:w="599"/>
        <w:gridCol w:w="236"/>
        <w:gridCol w:w="236"/>
        <w:gridCol w:w="236"/>
        <w:gridCol w:w="494"/>
        <w:gridCol w:w="1810"/>
        <w:gridCol w:w="578"/>
        <w:gridCol w:w="236"/>
        <w:gridCol w:w="252"/>
        <w:gridCol w:w="376"/>
        <w:gridCol w:w="236"/>
        <w:gridCol w:w="512"/>
        <w:gridCol w:w="236"/>
        <w:gridCol w:w="236"/>
      </w:tblGrid>
      <w:tr w:rsidR="00557993" w:rsidTr="00557993">
        <w:trPr>
          <w:gridAfter w:val="1"/>
          <w:wAfter w:w="193" w:type="dxa"/>
        </w:trPr>
        <w:tc>
          <w:tcPr>
            <w:tcW w:w="1282"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166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810" w:type="dxa"/>
            <w:gridSpan w:val="3"/>
            <w:tcBorders>
              <w:top w:val="nil"/>
              <w:left w:val="nil"/>
              <w:bottom w:val="nil"/>
              <w:right w:val="nil"/>
            </w:tcBorders>
            <w:vAlign w:val="center"/>
            <w:hideMark/>
          </w:tcPr>
          <w:p w:rsidR="00557993" w:rsidRDefault="00557993">
            <w:pPr>
              <w:rPr>
                <w:rFonts w:eastAsiaTheme="minorEastAsia" w:cs="Times New Roman"/>
                <w:lang w:eastAsia="tr-TR"/>
              </w:rPr>
            </w:pPr>
          </w:p>
        </w:tc>
        <w:tc>
          <w:tcPr>
            <w:tcW w:w="570"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67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236"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758"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2790"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315"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40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709" w:type="dxa"/>
            <w:gridSpan w:val="3"/>
            <w:tcBorders>
              <w:top w:val="nil"/>
              <w:left w:val="nil"/>
              <w:bottom w:val="nil"/>
              <w:right w:val="nil"/>
            </w:tcBorders>
            <w:vAlign w:val="center"/>
            <w:hideMark/>
          </w:tcPr>
          <w:p w:rsidR="00557993" w:rsidRDefault="00557993">
            <w:pPr>
              <w:rPr>
                <w:rFonts w:eastAsiaTheme="minorEastAsia" w:cs="Times New Roman"/>
                <w:lang w:eastAsia="tr-TR"/>
              </w:rPr>
            </w:pPr>
          </w:p>
        </w:tc>
      </w:tr>
      <w:tr w:rsidR="00557993" w:rsidTr="00557993">
        <w:trPr>
          <w:trHeight w:val="229"/>
        </w:trPr>
        <w:tc>
          <w:tcPr>
            <w:tcW w:w="10408" w:type="dxa"/>
            <w:gridSpan w:val="21"/>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11"/>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Adı Soyadı : Alihan DEMİREL</w:t>
            </w:r>
          </w:p>
        </w:tc>
        <w:tc>
          <w:tcPr>
            <w:tcW w:w="4956"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Fakülte No: 14220400058</w:t>
            </w:r>
          </w:p>
        </w:tc>
      </w:tr>
      <w:tr w:rsidR="00557993" w:rsidTr="00557993">
        <w:trPr>
          <w:trHeight w:val="229"/>
        </w:trPr>
        <w:tc>
          <w:tcPr>
            <w:tcW w:w="5212" w:type="dxa"/>
            <w:gridSpan w:val="9"/>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Bölümü : Çalış. Eko. End. İliş.</w:t>
            </w:r>
          </w:p>
        </w:tc>
        <w:tc>
          <w:tcPr>
            <w:tcW w:w="5196" w:type="dxa"/>
            <w:gridSpan w:val="12"/>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557993">
        <w:trPr>
          <w:trHeight w:val="229"/>
        </w:trPr>
        <w:tc>
          <w:tcPr>
            <w:tcW w:w="4237" w:type="dxa"/>
            <w:gridSpan w:val="6"/>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15"/>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6"/>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1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Fakültemiz Çalışma Ekonomisi ve Endüstri İlişkileri Bölümü Lisans Programında eşdeğer sayılan dersler      </w:t>
            </w:r>
          </w:p>
        </w:tc>
      </w:tr>
      <w:tr w:rsidR="00557993" w:rsidTr="00557993">
        <w:trPr>
          <w:trHeight w:val="489"/>
        </w:trPr>
        <w:tc>
          <w:tcPr>
            <w:tcW w:w="3157"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415 Mesleki Yabancı Dil-I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F2</w:t>
            </w:r>
          </w:p>
        </w:tc>
        <w:tc>
          <w:tcPr>
            <w:tcW w:w="3903"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321 Mesleki İngilizce-I(s)</w:t>
            </w:r>
          </w:p>
        </w:tc>
        <w:tc>
          <w:tcPr>
            <w:tcW w:w="709"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F1</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w:t>
            </w:r>
          </w:p>
        </w:tc>
        <w:tc>
          <w:tcPr>
            <w:tcW w:w="283"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305 Toplu İş Hukuku</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3"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405 Sendikalar Hukuku</w:t>
            </w:r>
          </w:p>
        </w:tc>
        <w:tc>
          <w:tcPr>
            <w:tcW w:w="709"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3 0 3 </w:t>
            </w:r>
          </w:p>
        </w:tc>
        <w:tc>
          <w:tcPr>
            <w:tcW w:w="709"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VII</w:t>
            </w:r>
          </w:p>
        </w:tc>
        <w:tc>
          <w:tcPr>
            <w:tcW w:w="283"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İSL 209 Örgütsel Davranış</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3"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320 Çalışma ve Örgütsel Davranış(s)</w:t>
            </w:r>
          </w:p>
        </w:tc>
        <w:tc>
          <w:tcPr>
            <w:tcW w:w="709"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w:t>
            </w:r>
          </w:p>
        </w:tc>
        <w:tc>
          <w:tcPr>
            <w:tcW w:w="283"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gridSpan w:val="3"/>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rPr>
                <w:rFonts w:ascii="Calibri" w:eastAsia="Times New Roman" w:hAnsi="Calibri" w:cs="Calibri"/>
                <w:sz w:val="20"/>
                <w:szCs w:val="20"/>
              </w:rPr>
            </w:pPr>
          </w:p>
        </w:tc>
        <w:tc>
          <w:tcPr>
            <w:tcW w:w="495"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585"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3903" w:type="dxa"/>
            <w:gridSpan w:val="7"/>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Calibri" w:eastAsia="Times New Roman" w:hAnsi="Calibri" w:cs="Calibri"/>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Calibri" w:eastAsia="Calibri" w:hAnsi="Calibri" w:cs="Calibri"/>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12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166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1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1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1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6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1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3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1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13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64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6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1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2" w:lineRule="auto"/>
        <w:rPr>
          <w:rFonts w:ascii="Calibri" w:eastAsia="Calibri" w:hAnsi="Calibri" w:cs="Times New Roman"/>
        </w:rPr>
      </w:pPr>
    </w:p>
    <w:p w:rsidR="00557993" w:rsidRDefault="00557993" w:rsidP="00557993">
      <w:pPr>
        <w:spacing w:line="252" w:lineRule="auto"/>
        <w:rPr>
          <w:rFonts w:ascii="Calibri" w:eastAsia="Calibri" w:hAnsi="Calibri" w:cs="Times New Roman"/>
        </w:rPr>
      </w:pPr>
    </w:p>
    <w:p w:rsidR="00557993" w:rsidRDefault="0011329B" w:rsidP="00557993">
      <w:pPr>
        <w:spacing w:line="254" w:lineRule="auto"/>
        <w:rPr>
          <w:rFonts w:ascii="Calibri" w:eastAsia="Calibri" w:hAnsi="Calibri" w:cs="Times New Roman"/>
        </w:rPr>
      </w:pPr>
      <w:r>
        <w:rPr>
          <w:rFonts w:ascii="Calibri" w:eastAsia="Calibri" w:hAnsi="Calibri" w:cs="Times New Roman"/>
        </w:rPr>
        <w:t xml:space="preserve">                                                                                                                                                                             EK:5</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1417"/>
        <w:gridCol w:w="236"/>
        <w:gridCol w:w="450"/>
        <w:gridCol w:w="236"/>
        <w:gridCol w:w="462"/>
        <w:gridCol w:w="236"/>
        <w:gridCol w:w="599"/>
        <w:gridCol w:w="236"/>
        <w:gridCol w:w="236"/>
        <w:gridCol w:w="236"/>
        <w:gridCol w:w="494"/>
        <w:gridCol w:w="1810"/>
        <w:gridCol w:w="578"/>
        <w:gridCol w:w="236"/>
        <w:gridCol w:w="252"/>
        <w:gridCol w:w="376"/>
        <w:gridCol w:w="236"/>
        <w:gridCol w:w="512"/>
        <w:gridCol w:w="236"/>
        <w:gridCol w:w="236"/>
      </w:tblGrid>
      <w:tr w:rsidR="00557993" w:rsidTr="00557993">
        <w:trPr>
          <w:gridAfter w:val="1"/>
          <w:wAfter w:w="193" w:type="dxa"/>
        </w:trPr>
        <w:tc>
          <w:tcPr>
            <w:tcW w:w="1282"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166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810" w:type="dxa"/>
            <w:gridSpan w:val="3"/>
            <w:tcBorders>
              <w:top w:val="nil"/>
              <w:left w:val="nil"/>
              <w:bottom w:val="nil"/>
              <w:right w:val="nil"/>
            </w:tcBorders>
            <w:vAlign w:val="center"/>
            <w:hideMark/>
          </w:tcPr>
          <w:p w:rsidR="00557993" w:rsidRDefault="00557993">
            <w:pPr>
              <w:rPr>
                <w:rFonts w:eastAsiaTheme="minorEastAsia" w:cs="Times New Roman"/>
                <w:lang w:eastAsia="tr-TR"/>
              </w:rPr>
            </w:pPr>
          </w:p>
        </w:tc>
        <w:tc>
          <w:tcPr>
            <w:tcW w:w="570"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67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236"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758"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2790"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315"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40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709" w:type="dxa"/>
            <w:gridSpan w:val="3"/>
            <w:tcBorders>
              <w:top w:val="nil"/>
              <w:left w:val="nil"/>
              <w:bottom w:val="nil"/>
              <w:right w:val="nil"/>
            </w:tcBorders>
            <w:vAlign w:val="center"/>
            <w:hideMark/>
          </w:tcPr>
          <w:p w:rsidR="00557993" w:rsidRDefault="00557993">
            <w:pPr>
              <w:rPr>
                <w:rFonts w:eastAsiaTheme="minorEastAsia" w:cs="Times New Roman"/>
                <w:lang w:eastAsia="tr-TR"/>
              </w:rPr>
            </w:pPr>
          </w:p>
        </w:tc>
      </w:tr>
      <w:tr w:rsidR="00557993" w:rsidTr="00557993">
        <w:trPr>
          <w:trHeight w:val="229"/>
        </w:trPr>
        <w:tc>
          <w:tcPr>
            <w:tcW w:w="10408" w:type="dxa"/>
            <w:gridSpan w:val="21"/>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11"/>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Adı Soyadı : Filiz YILMAZ</w:t>
            </w:r>
          </w:p>
        </w:tc>
        <w:tc>
          <w:tcPr>
            <w:tcW w:w="4956"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b/>
                <w:sz w:val="20"/>
                <w:szCs w:val="20"/>
              </w:rPr>
            </w:pPr>
            <w:r>
              <w:rPr>
                <w:rFonts w:ascii="Calibri" w:eastAsia="Times New Roman" w:hAnsi="Calibri" w:cs="Calibri"/>
                <w:b/>
                <w:sz w:val="20"/>
                <w:szCs w:val="20"/>
              </w:rPr>
              <w:t>Fakülte No: 15200400026</w:t>
            </w:r>
          </w:p>
        </w:tc>
      </w:tr>
      <w:tr w:rsidR="00557993" w:rsidTr="00557993">
        <w:trPr>
          <w:trHeight w:val="229"/>
        </w:trPr>
        <w:tc>
          <w:tcPr>
            <w:tcW w:w="5212" w:type="dxa"/>
            <w:gridSpan w:val="9"/>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Bölümü : Çalış. Eko. End. İliş.</w:t>
            </w:r>
          </w:p>
        </w:tc>
        <w:tc>
          <w:tcPr>
            <w:tcW w:w="5196" w:type="dxa"/>
            <w:gridSpan w:val="12"/>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557993">
        <w:trPr>
          <w:trHeight w:val="229"/>
        </w:trPr>
        <w:tc>
          <w:tcPr>
            <w:tcW w:w="4237" w:type="dxa"/>
            <w:gridSpan w:val="6"/>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15"/>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6"/>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1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Fakültemiz Çalışma Ekonomisi ve Endüstri İlişkileri Bölümü Lisans Programında eşdeğer sayılan dersler      </w:t>
            </w:r>
          </w:p>
        </w:tc>
      </w:tr>
      <w:tr w:rsidR="00557993" w:rsidTr="00557993">
        <w:trPr>
          <w:trHeight w:val="489"/>
        </w:trPr>
        <w:tc>
          <w:tcPr>
            <w:tcW w:w="3157"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İSL 209 Örgütsel Davranış</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F2</w:t>
            </w:r>
          </w:p>
        </w:tc>
        <w:tc>
          <w:tcPr>
            <w:tcW w:w="3903"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CEK 320 Çalışma ve Örgütsel Davranış(s)</w:t>
            </w:r>
          </w:p>
        </w:tc>
        <w:tc>
          <w:tcPr>
            <w:tcW w:w="709"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F1</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w:t>
            </w:r>
          </w:p>
        </w:tc>
        <w:tc>
          <w:tcPr>
            <w:tcW w:w="283"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ÇEKO 303 Sosyal Güvenlik Hukuku-I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3"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CEK 401 Sosyal Güvenlik Teorisi </w:t>
            </w:r>
          </w:p>
        </w:tc>
        <w:tc>
          <w:tcPr>
            <w:tcW w:w="709"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VII</w:t>
            </w:r>
          </w:p>
        </w:tc>
        <w:tc>
          <w:tcPr>
            <w:tcW w:w="283"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ISL 101 İşletme Bilimine Giriş-I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F2</w:t>
            </w:r>
          </w:p>
        </w:tc>
        <w:tc>
          <w:tcPr>
            <w:tcW w:w="3903"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İSL 123 İşletme Bilimine Giriş</w:t>
            </w:r>
          </w:p>
        </w:tc>
        <w:tc>
          <w:tcPr>
            <w:tcW w:w="709"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3 0 3</w:t>
            </w:r>
          </w:p>
        </w:tc>
        <w:tc>
          <w:tcPr>
            <w:tcW w:w="709"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I</w:t>
            </w:r>
          </w:p>
        </w:tc>
        <w:tc>
          <w:tcPr>
            <w:tcW w:w="283"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12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166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1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1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1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6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1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3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1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13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64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6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1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1417"/>
        <w:gridCol w:w="236"/>
        <w:gridCol w:w="450"/>
        <w:gridCol w:w="236"/>
        <w:gridCol w:w="462"/>
        <w:gridCol w:w="236"/>
        <w:gridCol w:w="599"/>
        <w:gridCol w:w="236"/>
        <w:gridCol w:w="236"/>
        <w:gridCol w:w="236"/>
        <w:gridCol w:w="494"/>
        <w:gridCol w:w="1810"/>
        <w:gridCol w:w="578"/>
        <w:gridCol w:w="236"/>
        <w:gridCol w:w="252"/>
        <w:gridCol w:w="376"/>
        <w:gridCol w:w="236"/>
        <w:gridCol w:w="512"/>
        <w:gridCol w:w="236"/>
        <w:gridCol w:w="236"/>
      </w:tblGrid>
      <w:tr w:rsidR="00557993" w:rsidTr="00557993">
        <w:trPr>
          <w:gridAfter w:val="1"/>
          <w:wAfter w:w="193" w:type="dxa"/>
        </w:trPr>
        <w:tc>
          <w:tcPr>
            <w:tcW w:w="1282"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166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810" w:type="dxa"/>
            <w:gridSpan w:val="3"/>
            <w:tcBorders>
              <w:top w:val="nil"/>
              <w:left w:val="nil"/>
              <w:bottom w:val="nil"/>
              <w:right w:val="nil"/>
            </w:tcBorders>
            <w:vAlign w:val="center"/>
            <w:hideMark/>
          </w:tcPr>
          <w:p w:rsidR="00557993" w:rsidRDefault="00557993">
            <w:pPr>
              <w:rPr>
                <w:rFonts w:eastAsiaTheme="minorEastAsia" w:cs="Times New Roman"/>
                <w:lang w:eastAsia="tr-TR"/>
              </w:rPr>
            </w:pPr>
          </w:p>
        </w:tc>
        <w:tc>
          <w:tcPr>
            <w:tcW w:w="570"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67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236"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758"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2790"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315"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40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709" w:type="dxa"/>
            <w:gridSpan w:val="3"/>
            <w:tcBorders>
              <w:top w:val="nil"/>
              <w:left w:val="nil"/>
              <w:bottom w:val="nil"/>
              <w:right w:val="nil"/>
            </w:tcBorders>
            <w:vAlign w:val="center"/>
            <w:hideMark/>
          </w:tcPr>
          <w:p w:rsidR="00557993" w:rsidRDefault="00557993">
            <w:pPr>
              <w:rPr>
                <w:rFonts w:eastAsiaTheme="minorEastAsia" w:cs="Times New Roman"/>
                <w:lang w:eastAsia="tr-TR"/>
              </w:rPr>
            </w:pPr>
          </w:p>
        </w:tc>
      </w:tr>
      <w:tr w:rsidR="00557993" w:rsidTr="00557993">
        <w:trPr>
          <w:trHeight w:val="229"/>
        </w:trPr>
        <w:tc>
          <w:tcPr>
            <w:tcW w:w="10408" w:type="dxa"/>
            <w:gridSpan w:val="21"/>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11"/>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Erol Can ASLAN</w:t>
            </w:r>
          </w:p>
        </w:tc>
        <w:tc>
          <w:tcPr>
            <w:tcW w:w="4956"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16220500032</w:t>
            </w:r>
          </w:p>
        </w:tc>
      </w:tr>
      <w:tr w:rsidR="00557993" w:rsidTr="00557993">
        <w:trPr>
          <w:trHeight w:val="229"/>
        </w:trPr>
        <w:tc>
          <w:tcPr>
            <w:tcW w:w="5212" w:type="dxa"/>
            <w:gridSpan w:val="9"/>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Siyaset Bilimi ve Kamu Yönetimi</w:t>
            </w:r>
          </w:p>
        </w:tc>
        <w:tc>
          <w:tcPr>
            <w:tcW w:w="5196" w:type="dxa"/>
            <w:gridSpan w:val="12"/>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557993">
        <w:trPr>
          <w:trHeight w:val="229"/>
        </w:trPr>
        <w:tc>
          <w:tcPr>
            <w:tcW w:w="4237" w:type="dxa"/>
            <w:gridSpan w:val="6"/>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15"/>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6"/>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1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Siyaset Bilimi ve Kamu Yönetimi Bölümü Kamu Yönetimi Lisans Programında eşdeğer sayılan dersler      </w:t>
            </w:r>
          </w:p>
        </w:tc>
      </w:tr>
      <w:tr w:rsidR="00557993" w:rsidTr="00557993">
        <w:trPr>
          <w:trHeight w:val="489"/>
        </w:trPr>
        <w:tc>
          <w:tcPr>
            <w:tcW w:w="3157"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205 Türk Siyasal Hayatı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3"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303 Türk Siyasal Yaşamı-I</w:t>
            </w:r>
          </w:p>
        </w:tc>
        <w:tc>
          <w:tcPr>
            <w:tcW w:w="709"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3"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206 Türk Siyasal Hayatı -II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B2</w:t>
            </w:r>
          </w:p>
        </w:tc>
        <w:tc>
          <w:tcPr>
            <w:tcW w:w="3903"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304 Türk Siyasal Yaşamı-II</w:t>
            </w:r>
          </w:p>
        </w:tc>
        <w:tc>
          <w:tcPr>
            <w:tcW w:w="709"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3"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209 Siyaset Sosyolojisi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3"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314 Siyaset Sosyolojisi(s)</w:t>
            </w:r>
          </w:p>
        </w:tc>
        <w:tc>
          <w:tcPr>
            <w:tcW w:w="709"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3"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12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166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1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1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1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6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1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3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1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13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64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6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1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55799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Adem GÜMÜŞ</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:14220500039</w:t>
            </w:r>
          </w:p>
        </w:tc>
      </w:tr>
      <w:tr w:rsidR="00557993" w:rsidTr="0055799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Siyaset Bilimi ve Kamu Yönetimi</w:t>
            </w:r>
          </w:p>
        </w:tc>
        <w:tc>
          <w:tcPr>
            <w:tcW w:w="5196"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55799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Siyaset Bilimi ve Kamu Yönetimi Bölümü Kamu Yönetimi Lisans Programında eşdeğer sayılan dersler      </w:t>
            </w:r>
          </w:p>
        </w:tc>
      </w:tr>
      <w:tr w:rsidR="00557993" w:rsidTr="00557993">
        <w:trPr>
          <w:trHeight w:val="489"/>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206 Türk Siyasal Hayatı II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304 Türk Siyasal Yaşamı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205 Türk Siyasal Hayatı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303 Türk Siyasal Yaşamı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Times New Roman" w:eastAsia="Calibri"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31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11329B" w:rsidP="00557993">
      <w:pPr>
        <w:spacing w:line="254" w:lineRule="auto"/>
        <w:rPr>
          <w:rFonts w:ascii="Calibri" w:eastAsia="Calibri" w:hAnsi="Calibri" w:cs="Times New Roman"/>
        </w:rPr>
      </w:pPr>
      <w:r>
        <w:rPr>
          <w:rFonts w:ascii="Calibri" w:eastAsia="Calibri" w:hAnsi="Calibri" w:cs="Times New Roman"/>
        </w:rPr>
        <w:t xml:space="preserve">                                                                                                                                                                         EK:6</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55799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Bedriye TÜRKASLAN</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:17220500066</w:t>
            </w:r>
          </w:p>
        </w:tc>
      </w:tr>
      <w:tr w:rsidR="00557993" w:rsidTr="0055799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Siyaset Bilimi ve Kamu Yönetimi</w:t>
            </w:r>
          </w:p>
        </w:tc>
        <w:tc>
          <w:tcPr>
            <w:tcW w:w="5196"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55799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Siyaset Bilimi ve Kamu Yönetimi Bölümü Kamu Yönetimi Lisans Programında eşdeğer sayılan dersler      </w:t>
            </w:r>
          </w:p>
        </w:tc>
      </w:tr>
      <w:tr w:rsidR="00557993" w:rsidTr="00557993">
        <w:trPr>
          <w:trHeight w:val="489"/>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405 İdari Yargı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210 İdari Yargı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DD</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IV</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205 Türk Siyasal Hayatı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303 Türk Siyasal Yaşamı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206 Türk Siyasal Hayatı II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304 Türk Siyasal Yaşamı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ECON305 Uluslararası Ekonomi Teorisi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İKT 317 Uluslararası İktisat</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31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55799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Muhammet PARLAK</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:16220500018</w:t>
            </w:r>
          </w:p>
        </w:tc>
      </w:tr>
      <w:tr w:rsidR="00557993" w:rsidTr="0055799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Siyaset Bilimi ve Kamu Yönetimi</w:t>
            </w:r>
          </w:p>
        </w:tc>
        <w:tc>
          <w:tcPr>
            <w:tcW w:w="5196"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55799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Siyaset Bilimi ve Kamu Yönetimi Bölümü Kamu Yönetimi Lisans Programında eşdeğer sayılan dersler      </w:t>
            </w:r>
          </w:p>
        </w:tc>
      </w:tr>
      <w:tr w:rsidR="00557993" w:rsidTr="00557993">
        <w:trPr>
          <w:trHeight w:val="489"/>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206 Türk Siyasal Hayatı II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304 Türk Siyasal Yaşamı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205 Türk Siyasal Hayatı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303 Türk Siyasal Yaşamı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MLY 501 Kamu Maliyesi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MLY 322 Kamu Maliyesi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ULU 110 Uygarlık Tarihi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102 Uygarlık Tarihi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31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55799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Atacanfer KURNAZ</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16220500025</w:t>
            </w:r>
          </w:p>
        </w:tc>
      </w:tr>
      <w:tr w:rsidR="00557993" w:rsidTr="0055799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Siyaset Bilimi ve Kamu Yönetimi</w:t>
            </w:r>
          </w:p>
        </w:tc>
        <w:tc>
          <w:tcPr>
            <w:tcW w:w="5196"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55799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Siyaset Bilimi ve Kamu Yönetimi Bölümü Kamu Yönetimi Lisans Programında eşdeğer sayılan dersler      </w:t>
            </w:r>
          </w:p>
        </w:tc>
      </w:tr>
      <w:tr w:rsidR="00557993" w:rsidTr="00557993">
        <w:trPr>
          <w:trHeight w:val="489"/>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206 Türk Siyasal Hayatı II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304 Türk Siyasal Yaşamı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209 311 Sosyal Bilimlerde Yöntem</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KMY108 Sosyal Bilimlerde Araştırma Yöntemleri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AA</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MLY 501 Kamu Maliyesi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MLY 322 Kamu Maliyesi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ULU 104 Siyasi Tarih II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302 Siyasi Tarih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31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11329B" w:rsidP="00557993">
      <w:pPr>
        <w:spacing w:line="252" w:lineRule="auto"/>
        <w:rPr>
          <w:rFonts w:ascii="Calibri" w:eastAsia="Calibri" w:hAnsi="Calibri" w:cs="Times New Roman"/>
        </w:rPr>
      </w:pPr>
      <w:r>
        <w:rPr>
          <w:rFonts w:ascii="Calibri" w:eastAsia="Calibri" w:hAnsi="Calibri" w:cs="Times New Roman"/>
        </w:rPr>
        <w:t xml:space="preserve">                                                                                                                                                                   EK:7</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55799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Erdem ŞEN</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:17200500062</w:t>
            </w:r>
          </w:p>
        </w:tc>
      </w:tr>
      <w:tr w:rsidR="00557993" w:rsidTr="0055799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Siyaset Bilimi ve Kamu Yönetimi</w:t>
            </w:r>
          </w:p>
        </w:tc>
        <w:tc>
          <w:tcPr>
            <w:tcW w:w="5196"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55799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Siyaset Bilimi ve Kamu Yönetimi Bölümü Kamu Yönetimi Lisans Programında eşdeğer sayılan dersler      </w:t>
            </w:r>
          </w:p>
        </w:tc>
      </w:tr>
      <w:tr w:rsidR="00557993" w:rsidTr="00557993">
        <w:trPr>
          <w:trHeight w:val="489"/>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105  Siyaset Bilimi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101 Siyaset Bilimine Giriş</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DD</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205 Türk Siyasal Hayatı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303 Türk Siyasal Yaşamı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206 Türk Siyasal Hayatı II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A3</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304 Türk Siyasal Yaşamı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31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2"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55799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Yusufcan KULABER</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:16200500043</w:t>
            </w:r>
          </w:p>
        </w:tc>
      </w:tr>
      <w:tr w:rsidR="00557993" w:rsidTr="0055799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Siyaset Bilimi ve Kamu Yönetimi</w:t>
            </w:r>
          </w:p>
        </w:tc>
        <w:tc>
          <w:tcPr>
            <w:tcW w:w="5196"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55799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Siyaset Bilimi ve Kamu Yönetimi Bölümü Kamu Yönetimi Lisans Programında eşdeğer sayılan dersler      </w:t>
            </w:r>
          </w:p>
        </w:tc>
      </w:tr>
      <w:tr w:rsidR="00557993" w:rsidTr="00557993">
        <w:trPr>
          <w:trHeight w:val="489"/>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MLY 501 Kamu Maliyesi (servis)</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MLY 322 Kamu Maliyesi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206 Türk Siyasal Hayatı II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304 Türk Siyasal Yaşamı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310 Türkiye’nin Toplumsal Yapısı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306 Türkiye’nin Toplumsal Yapısı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31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2"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2679EC">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2679EC">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Ahmet Utku TUNÇ</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14200500016</w:t>
            </w:r>
          </w:p>
        </w:tc>
      </w:tr>
      <w:tr w:rsidR="00557993" w:rsidTr="002679EC">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Siyaset Bilimi ve Kamu Yönetimi</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2679EC">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2679EC">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Siyaset Bilimi ve Kamu Yönetimi Bölümü Kamu Yönetimi Lisans Programında eşdeğer sayılan dersler      </w:t>
            </w:r>
          </w:p>
        </w:tc>
      </w:tr>
      <w:tr w:rsidR="00557993" w:rsidTr="002679EC">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2679EC">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101 Kamu Yönetimi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203 Kamu Yönetimi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CB</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2679EC">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2"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0"/>
        <w:gridCol w:w="1499"/>
        <w:gridCol w:w="236"/>
        <w:gridCol w:w="306"/>
        <w:gridCol w:w="236"/>
        <w:gridCol w:w="545"/>
        <w:gridCol w:w="236"/>
        <w:gridCol w:w="505"/>
        <w:gridCol w:w="236"/>
        <w:gridCol w:w="236"/>
        <w:gridCol w:w="236"/>
        <w:gridCol w:w="506"/>
        <w:gridCol w:w="1924"/>
        <w:gridCol w:w="347"/>
        <w:gridCol w:w="335"/>
        <w:gridCol w:w="243"/>
        <w:gridCol w:w="385"/>
        <w:gridCol w:w="236"/>
        <w:gridCol w:w="531"/>
        <w:gridCol w:w="236"/>
        <w:gridCol w:w="236"/>
      </w:tblGrid>
      <w:tr w:rsidR="00557993" w:rsidTr="00557993">
        <w:trPr>
          <w:gridAfter w:val="1"/>
          <w:wAfter w:w="204" w:type="dxa"/>
        </w:trPr>
        <w:tc>
          <w:tcPr>
            <w:tcW w:w="1282"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166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525"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993" w:type="dxa"/>
            <w:gridSpan w:val="3"/>
            <w:tcBorders>
              <w:top w:val="nil"/>
              <w:left w:val="nil"/>
              <w:bottom w:val="nil"/>
              <w:right w:val="nil"/>
            </w:tcBorders>
            <w:vAlign w:val="center"/>
            <w:hideMark/>
          </w:tcPr>
          <w:p w:rsidR="00557993" w:rsidRDefault="00557993">
            <w:pPr>
              <w:rPr>
                <w:rFonts w:eastAsiaTheme="minorEastAsia" w:cs="Times New Roman"/>
                <w:lang w:eastAsia="tr-TR"/>
              </w:rPr>
            </w:pPr>
          </w:p>
        </w:tc>
        <w:tc>
          <w:tcPr>
            <w:tcW w:w="540"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236"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751"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2506"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592"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40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709" w:type="dxa"/>
            <w:gridSpan w:val="3"/>
            <w:tcBorders>
              <w:top w:val="nil"/>
              <w:left w:val="nil"/>
              <w:bottom w:val="nil"/>
              <w:right w:val="nil"/>
            </w:tcBorders>
            <w:vAlign w:val="center"/>
            <w:hideMark/>
          </w:tcPr>
          <w:p w:rsidR="00557993" w:rsidRDefault="00557993">
            <w:pPr>
              <w:rPr>
                <w:rFonts w:eastAsiaTheme="minorEastAsia" w:cs="Times New Roman"/>
                <w:lang w:eastAsia="tr-TR"/>
              </w:rPr>
            </w:pPr>
          </w:p>
        </w:tc>
      </w:tr>
      <w:tr w:rsidR="00557993" w:rsidTr="00557993">
        <w:trPr>
          <w:trHeight w:val="229"/>
        </w:trPr>
        <w:tc>
          <w:tcPr>
            <w:tcW w:w="10408" w:type="dxa"/>
            <w:gridSpan w:val="21"/>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11"/>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İsmail AVCI</w:t>
            </w:r>
          </w:p>
        </w:tc>
        <w:tc>
          <w:tcPr>
            <w:tcW w:w="4956"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:13220500039</w:t>
            </w:r>
          </w:p>
        </w:tc>
      </w:tr>
      <w:tr w:rsidR="00557993" w:rsidTr="00557993">
        <w:trPr>
          <w:trHeight w:val="229"/>
        </w:trPr>
        <w:tc>
          <w:tcPr>
            <w:tcW w:w="5212" w:type="dxa"/>
            <w:gridSpan w:val="9"/>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Siyaset Bilimi ve Kamu Yönetimi</w:t>
            </w:r>
          </w:p>
        </w:tc>
        <w:tc>
          <w:tcPr>
            <w:tcW w:w="5196" w:type="dxa"/>
            <w:gridSpan w:val="12"/>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557993">
        <w:trPr>
          <w:trHeight w:val="229"/>
        </w:trPr>
        <w:tc>
          <w:tcPr>
            <w:tcW w:w="4237" w:type="dxa"/>
            <w:gridSpan w:val="6"/>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15"/>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6"/>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1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Siyaset Bilimi ve Kamu Yönetimi Bölümü Kamu Yönetimi Lisans Programında eşdeğer sayılan dersler      </w:t>
            </w:r>
          </w:p>
        </w:tc>
      </w:tr>
      <w:tr w:rsidR="00557993" w:rsidTr="00557993">
        <w:trPr>
          <w:trHeight w:val="489"/>
        </w:trPr>
        <w:tc>
          <w:tcPr>
            <w:tcW w:w="3157"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lastRenderedPageBreak/>
              <w:t>Dersin Kodu ve Adı</w:t>
            </w:r>
          </w:p>
        </w:tc>
        <w:tc>
          <w:tcPr>
            <w:tcW w:w="495"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102 Kamu Yönetimi II</w:t>
            </w:r>
          </w:p>
        </w:tc>
        <w:tc>
          <w:tcPr>
            <w:tcW w:w="495"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3"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204 Kamu Yönetimi II</w:t>
            </w:r>
          </w:p>
        </w:tc>
        <w:tc>
          <w:tcPr>
            <w:tcW w:w="709"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3 0 3</w:t>
            </w:r>
          </w:p>
        </w:tc>
        <w:tc>
          <w:tcPr>
            <w:tcW w:w="709"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IV</w:t>
            </w:r>
          </w:p>
        </w:tc>
        <w:tc>
          <w:tcPr>
            <w:tcW w:w="283"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205 Türk Siyasal Hayatı I</w:t>
            </w:r>
          </w:p>
        </w:tc>
        <w:tc>
          <w:tcPr>
            <w:tcW w:w="495"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B3</w:t>
            </w:r>
          </w:p>
        </w:tc>
        <w:tc>
          <w:tcPr>
            <w:tcW w:w="3903"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303 Türk Siyasal Yaşamı -I</w:t>
            </w:r>
          </w:p>
        </w:tc>
        <w:tc>
          <w:tcPr>
            <w:tcW w:w="709"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3 0 3 </w:t>
            </w:r>
          </w:p>
        </w:tc>
        <w:tc>
          <w:tcPr>
            <w:tcW w:w="709"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3"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12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166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1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31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18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2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1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3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1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14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36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34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6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1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20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664"/>
        <w:gridCol w:w="525"/>
        <w:gridCol w:w="993"/>
        <w:gridCol w:w="540"/>
        <w:gridCol w:w="236"/>
        <w:gridCol w:w="751"/>
        <w:gridCol w:w="2505"/>
        <w:gridCol w:w="592"/>
        <w:gridCol w:w="405"/>
        <w:gridCol w:w="709"/>
      </w:tblGrid>
      <w:tr w:rsidR="00557993" w:rsidTr="00557993">
        <w:tc>
          <w:tcPr>
            <w:tcW w:w="1282"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166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52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993"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540"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751"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2506"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592"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40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rPr>
                <w:rFonts w:eastAsiaTheme="minorEastAsia" w:cs="Times New Roman"/>
                <w:lang w:eastAsia="tr-TR"/>
              </w:rPr>
            </w:pPr>
          </w:p>
        </w:tc>
      </w:tr>
      <w:tr w:rsidR="00557993" w:rsidTr="00557993">
        <w:tc>
          <w:tcPr>
            <w:tcW w:w="1282"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166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52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993"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540"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751"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2506"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592"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40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rPr>
                <w:rFonts w:eastAsiaTheme="minorEastAsia" w:cs="Times New Roman"/>
                <w:lang w:eastAsia="tr-TR"/>
              </w:rPr>
            </w:pPr>
          </w:p>
        </w:tc>
      </w:tr>
    </w:tbl>
    <w:p w:rsidR="00557993" w:rsidRDefault="0011329B" w:rsidP="00557993">
      <w:pPr>
        <w:spacing w:line="252" w:lineRule="auto"/>
        <w:rPr>
          <w:rFonts w:ascii="Calibri" w:eastAsia="Calibri" w:hAnsi="Calibri" w:cs="Times New Roman"/>
        </w:rPr>
      </w:pPr>
      <w:r>
        <w:rPr>
          <w:rFonts w:ascii="Calibri" w:eastAsia="Calibri" w:hAnsi="Calibri" w:cs="Times New Roman"/>
        </w:rPr>
        <w:t xml:space="preserve">                                                                                                                                                                    EK:8</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55799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Furkan MALKOÇ</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13220500027</w:t>
            </w:r>
          </w:p>
        </w:tc>
      </w:tr>
      <w:tr w:rsidR="00557993" w:rsidTr="0055799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Siyaset Bilimi ve Kamu Yönetimi</w:t>
            </w:r>
          </w:p>
        </w:tc>
        <w:tc>
          <w:tcPr>
            <w:tcW w:w="5196"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55799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Siyaset Bilimi ve Kamu Yönetimi Bölümü Kamu Yönetimi Lisans Programında eşdeğer sayılan dersler      </w:t>
            </w:r>
          </w:p>
        </w:tc>
      </w:tr>
      <w:tr w:rsidR="00557993" w:rsidTr="00557993">
        <w:trPr>
          <w:trHeight w:val="489"/>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304 Anayasa Hukuku II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B3</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KMY 207 Türk Anayasa Hukuku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BA</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205 Türk Siyasal Hayatı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303 Türk Siyasal Yaşamı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ECON 101 Ekonomi Bilimine Giriş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İKT 124 Mikro İktisat</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Times New Roman" w:eastAsia="Calibri"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31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2"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55799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55799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Muhammet Hüseyin MACİT</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:15220500026</w:t>
            </w:r>
          </w:p>
        </w:tc>
      </w:tr>
      <w:tr w:rsidR="00557993" w:rsidTr="0055799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Siyaset Bilimi ve Kamu Yönetimi</w:t>
            </w:r>
          </w:p>
        </w:tc>
        <w:tc>
          <w:tcPr>
            <w:tcW w:w="5196"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55799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557993" w:rsidTr="0055799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Siyaset Bilimi ve Kamu Yönetimi Bölümü Kamu Yönetimi Lisans Programında eşdeğer sayılan dersler      </w:t>
            </w:r>
          </w:p>
        </w:tc>
      </w:tr>
      <w:tr w:rsidR="00557993" w:rsidTr="00557993">
        <w:trPr>
          <w:trHeight w:val="489"/>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 206 Türk Siyasal Hayatı II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304 Türk Siyasal Yaşamı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DD</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ULU 301 Türk Dış Politikası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ULS 422 Türk Dış Politikası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SBK310Türkiye’nin Toplumsal Yapısı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B1</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306 Türkiye’nin Toplumsal Yapısı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3 0 3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rPr>
          <w:trHeight w:val="458"/>
        </w:trPr>
        <w:tc>
          <w:tcPr>
            <w:tcW w:w="3157"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ISL325 Girişimcilik</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C3</w:t>
            </w:r>
          </w:p>
        </w:tc>
        <w:tc>
          <w:tcPr>
            <w:tcW w:w="3903"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223 Girişimcilik(s)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III</w:t>
            </w:r>
          </w:p>
        </w:tc>
        <w:tc>
          <w:tcPr>
            <w:tcW w:w="283"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557993">
        <w:tc>
          <w:tcPr>
            <w:tcW w:w="31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F149B7">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F149B7">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GAMZE KANDEMİR</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No:17220100012</w:t>
            </w:r>
          </w:p>
        </w:tc>
      </w:tr>
      <w:tr w:rsidR="00557993" w:rsidTr="00F149B7">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F149B7">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F149B7" w:rsidTr="00F149B7">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F149B7" w:rsidRDefault="00F149B7" w:rsidP="00F149B7">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F149B7" w:rsidRDefault="00F149B7">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F149B7">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F149B7">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ECON305 Uluslararası Ekonomi Teorisi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F149B7">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ECON306 Uluslararası Ekonomi Politikası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İKT402 Uluslararası İktisat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F149B7">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ECON409 Dünya Ekonomisi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İKT406 Dünya Ekonomisi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F149B7">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lastRenderedPageBreak/>
              <w:t>ECON308 Para Politikası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İKT302 Para Teorisi ve Politikası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F149B7">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11329B" w:rsidP="00557993">
      <w:pPr>
        <w:spacing w:line="254" w:lineRule="auto"/>
        <w:rPr>
          <w:rFonts w:ascii="Calibri" w:eastAsia="Calibri" w:hAnsi="Calibri" w:cs="Times New Roman"/>
        </w:rPr>
      </w:pPr>
      <w:r>
        <w:rPr>
          <w:rFonts w:ascii="Calibri" w:eastAsia="Calibri" w:hAnsi="Calibri" w:cs="Times New Roman"/>
        </w:rPr>
        <w:t xml:space="preserve">                                                                                                                                                                        EK:9</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F149B7">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F149B7">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AHMET ÖZDEMİR</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No:16220100037</w:t>
            </w:r>
          </w:p>
        </w:tc>
      </w:tr>
      <w:tr w:rsidR="00557993" w:rsidTr="00F149B7">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F149B7">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F149B7" w:rsidTr="00F149B7">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F149B7" w:rsidRDefault="00F149B7" w:rsidP="00F149B7">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F149B7" w:rsidRDefault="00F149B7">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F149B7">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F149B7">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ECON202 Makroekonomik Analiz</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İKT203 Makro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F149B7">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ECON201 Mikroekonomik Analiz</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İKT201 Mikro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F149B7">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ECON203 Ekonomik Düşünce Tarihi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İKT307 İktisadi Düşünce Tarihi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F149B7">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ECON405 Ekonomi Politikası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İKT305 İktisat Politikası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F149B7">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F149B7">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F149B7">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OĞUZHAN BAĞGÜL</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No:17220100008</w:t>
            </w:r>
          </w:p>
        </w:tc>
      </w:tr>
      <w:tr w:rsidR="00557993" w:rsidTr="00F149B7">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F149B7">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F149B7" w:rsidTr="00F149B7">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F149B7" w:rsidRDefault="00F149B7" w:rsidP="00F149B7">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F149B7" w:rsidRDefault="00F149B7">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F149B7">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F149B7">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İKT201 Mikro İktisat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3/5</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İKT201 Mikro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F149B7">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ECON203 Ekonomik Düşünce Tarihi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İKT307 İktisadi Düşünce Tarihi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F149B7">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ECON405 Ekonomi Politikası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3/5</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İKT305 İktisat Politikası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F149B7">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İKT303 Para Teorisi ve Politikası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3/5</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İKT301 Para Teorisi ve Politikası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F149B7">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F149B7">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F149B7">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EKREM DOĞAN</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No:16220100081</w:t>
            </w:r>
          </w:p>
        </w:tc>
      </w:tr>
      <w:tr w:rsidR="00557993" w:rsidTr="00F149B7">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F149B7">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F149B7" w:rsidTr="00F149B7">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F149B7" w:rsidRDefault="00F149B7" w:rsidP="00F149B7">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F149B7" w:rsidRDefault="00F149B7">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F149B7">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F149B7">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ECON405 Ekonomi Politikası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İKT305 İktisat Politikası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F149B7">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ECON202 Makroekonomik Analiz</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İKT203 Makro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F149B7">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ECON201 Mikroekonomik Analiz</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İKT201 Mikro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F149B7">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lastRenderedPageBreak/>
              <w:t>ECON203 Ekonomik Düşünce Tarihi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İKT307 İktisadi Düşünce Tarihi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F149B7">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11329B" w:rsidP="00557993">
      <w:pPr>
        <w:spacing w:line="254" w:lineRule="auto"/>
        <w:rPr>
          <w:rFonts w:ascii="Calibri" w:eastAsia="Calibri" w:hAnsi="Calibri" w:cs="Times New Roman"/>
        </w:rPr>
      </w:pPr>
      <w:r>
        <w:rPr>
          <w:rFonts w:ascii="Calibri" w:eastAsia="Calibri" w:hAnsi="Calibri" w:cs="Times New Roman"/>
        </w:rPr>
        <w:t xml:space="preserve">                                                                                                                                                                             EK:10</w:t>
      </w:r>
    </w:p>
    <w:tbl>
      <w:tblPr>
        <w:tblW w:w="10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2"/>
        <w:gridCol w:w="495"/>
        <w:gridCol w:w="585"/>
        <w:gridCol w:w="975"/>
        <w:gridCol w:w="240"/>
        <w:gridCol w:w="2687"/>
        <w:gridCol w:w="709"/>
        <w:gridCol w:w="709"/>
        <w:gridCol w:w="570"/>
        <w:gridCol w:w="285"/>
      </w:tblGrid>
      <w:tr w:rsidR="00557993" w:rsidTr="00F149B7">
        <w:trPr>
          <w:trHeight w:val="229"/>
        </w:trPr>
        <w:tc>
          <w:tcPr>
            <w:tcW w:w="10237"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F149B7">
        <w:trPr>
          <w:trHeight w:val="229"/>
        </w:trPr>
        <w:tc>
          <w:tcPr>
            <w:tcW w:w="5277"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SALİH TOK</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No:13220100059</w:t>
            </w:r>
          </w:p>
        </w:tc>
      </w:tr>
      <w:tr w:rsidR="00557993" w:rsidTr="00F149B7">
        <w:trPr>
          <w:trHeight w:val="229"/>
        </w:trPr>
        <w:tc>
          <w:tcPr>
            <w:tcW w:w="5037"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F149B7">
        <w:trPr>
          <w:trHeight w:val="229"/>
        </w:trPr>
        <w:tc>
          <w:tcPr>
            <w:tcW w:w="4062"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F149B7">
        <w:trPr>
          <w:trHeight w:val="489"/>
        </w:trPr>
        <w:tc>
          <w:tcPr>
            <w:tcW w:w="4062"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F149B7">
        <w:trPr>
          <w:trHeight w:val="489"/>
        </w:trPr>
        <w:tc>
          <w:tcPr>
            <w:tcW w:w="2982"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F149B7">
        <w:trPr>
          <w:trHeight w:val="458"/>
        </w:trPr>
        <w:tc>
          <w:tcPr>
            <w:tcW w:w="2982"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ISL204 İstatistik II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İSL206 İstatistik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CB</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F149B7">
        <w:trPr>
          <w:trHeight w:val="458"/>
        </w:trPr>
        <w:tc>
          <w:tcPr>
            <w:tcW w:w="2982"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F149B7">
        <w:tc>
          <w:tcPr>
            <w:tcW w:w="2982"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KARDELEN DALKILIÇ</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No:16220100092</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ECON405 Ekonomi Politikası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İKT305 İktisat Politikası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MAT173 Genel Matematik</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İSL105 Matematik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ECON203 Ekonomik Düşünce Tarihi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İKT307 İktisadi Düşünce Tarihi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ECON101 Ekonomi Bilimine Giriş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İKT101 İktisada Giriş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CEBRAİL TINAZ</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No:15220100022</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ECON305 Uluslararası Ekonomi Teorisi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ECON303 Büyüme Teorileri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ECON401 Türkiye Ekonomisi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İKT405 Türkiye Ekonomisi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11329B" w:rsidP="00557993">
      <w:pPr>
        <w:spacing w:line="254" w:lineRule="auto"/>
        <w:rPr>
          <w:rFonts w:ascii="Calibri" w:eastAsia="Calibri" w:hAnsi="Calibri" w:cs="Times New Roman"/>
        </w:rPr>
      </w:pPr>
      <w:r>
        <w:rPr>
          <w:rFonts w:ascii="Calibri" w:eastAsia="Calibri" w:hAnsi="Calibri" w:cs="Times New Roman"/>
        </w:rPr>
        <w:t xml:space="preserve">                                                                                                                                                                 EK:11</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DOĞUKAN AKBAŞ</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No:15220100073</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ECON305 Uluslararası Ekonomi Teorisi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ECON303 Büyüme Teorileri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ECON401 Türkiye Ekonomisi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İKT405 Türkiye Ekonomisi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YUNUS KARAKURT</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No:16220100071</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ISL203 İstatistik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İSL203 İstatistik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ECON307 Para Teorisi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İKT301 Para Teorisi ve Politikası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ECON203 Ekonomik Düşünce Tarihi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İKT307 İktisadi Düşünce Tarihi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ECON405 Ekonomi Politikası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İKT305 İktisat Politikası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2"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EBRU SALCAN</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No:15200100037</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ECON305 Uluslararası Ekonomi Teorisi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ECON303 Büyüme Teorileri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ECON401 Türkiye Ekonomisi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İKT405 Türkiye Ekonomisi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2" w:lineRule="auto"/>
        <w:rPr>
          <w:rFonts w:ascii="Calibri" w:eastAsia="Calibri" w:hAnsi="Calibri" w:cs="Calibri"/>
          <w:color w:val="FF0000"/>
        </w:rPr>
      </w:pPr>
    </w:p>
    <w:p w:rsidR="00557993" w:rsidRDefault="00557993" w:rsidP="00557993">
      <w:pPr>
        <w:spacing w:line="252" w:lineRule="auto"/>
        <w:rPr>
          <w:rFonts w:ascii="Calibri" w:eastAsia="Calibri" w:hAnsi="Calibri" w:cs="Calibri"/>
          <w:color w:val="FF0000"/>
        </w:rPr>
      </w:pPr>
    </w:p>
    <w:p w:rsidR="00557993" w:rsidRDefault="00557993" w:rsidP="00557993">
      <w:pPr>
        <w:spacing w:line="254" w:lineRule="auto"/>
        <w:rPr>
          <w:rFonts w:ascii="Calibri" w:eastAsia="Calibri" w:hAnsi="Calibri" w:cs="Calibri"/>
          <w:color w:val="FF0000"/>
        </w:rPr>
      </w:pPr>
    </w:p>
    <w:p w:rsidR="00557993" w:rsidRDefault="00557993" w:rsidP="00557993">
      <w:pPr>
        <w:spacing w:line="254" w:lineRule="auto"/>
        <w:rPr>
          <w:rFonts w:ascii="Calibri" w:eastAsia="Calibri" w:hAnsi="Calibri" w:cs="Calibri"/>
          <w:color w:val="FF0000"/>
        </w:rPr>
      </w:pPr>
    </w:p>
    <w:p w:rsidR="00557993" w:rsidRDefault="00557993" w:rsidP="00557993">
      <w:pPr>
        <w:spacing w:line="254" w:lineRule="auto"/>
        <w:rPr>
          <w:rFonts w:ascii="Calibri" w:eastAsia="Calibri" w:hAnsi="Calibri" w:cs="Calibri"/>
          <w:color w:val="FF0000"/>
        </w:rPr>
      </w:pPr>
    </w:p>
    <w:p w:rsidR="00557993" w:rsidRPr="0011329B" w:rsidRDefault="0011329B" w:rsidP="00557993">
      <w:pPr>
        <w:spacing w:line="254" w:lineRule="auto"/>
        <w:rPr>
          <w:rFonts w:ascii="Calibri" w:eastAsia="Calibri" w:hAnsi="Calibri" w:cs="Calibri"/>
          <w:color w:val="000000" w:themeColor="text1"/>
        </w:rPr>
      </w:pPr>
      <w:r>
        <w:rPr>
          <w:rFonts w:ascii="Calibri" w:eastAsia="Calibri" w:hAnsi="Calibri" w:cs="Calibri"/>
          <w:color w:val="000000" w:themeColor="text1"/>
        </w:rPr>
        <w:t xml:space="preserve">                                                                                                                                                               </w:t>
      </w:r>
      <w:r w:rsidRPr="0011329B">
        <w:rPr>
          <w:rFonts w:ascii="Calibri" w:eastAsia="Calibri" w:hAnsi="Calibri" w:cs="Calibri"/>
          <w:color w:val="000000" w:themeColor="text1"/>
        </w:rPr>
        <w:t>EK:12</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SEVGİ ERAT</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No:16220100019</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ECON308 Para Politikası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İKT302 Para Teorisi ve Politikası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ECON302 Ekonometri II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İKT304  Ekonometri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3 2 4</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ECON307 Para Teorisi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İKT301 Para Teorisi ve Politikası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ECON203 Ekonomik Düşünce Tarihi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İKT307 İktisadi Düşünce Tarihi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GÖZDE YAYLACI</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No:1620010002</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ECON205 Matematiksel ekonomi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İKT206 Matematiksel İktisat</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ISL203 İstatistik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İSL203 İstatistik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ECON202 Makroekonomik Analiz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İKT203 Makro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Calibri"/>
          <w:color w:val="FF0000"/>
        </w:rPr>
      </w:pPr>
    </w:p>
    <w:p w:rsidR="00557993" w:rsidRDefault="00557993" w:rsidP="00557993">
      <w:pPr>
        <w:spacing w:line="254"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EKREM TURAN</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No:15200100052</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ECON303 Büyüme Teorileri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Calibri" w:eastAsia="Calibri" w:hAnsi="Calibri" w:cs="Calibri"/>
                <w:sz w:val="20"/>
                <w:szCs w:val="20"/>
              </w:rPr>
            </w:pPr>
            <w:r>
              <w:rPr>
                <w:rFonts w:ascii="Calibri" w:eastAsia="Calibri" w:hAnsi="Calibri" w:cs="Calibri"/>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ECON305 Uluslararası Ekonomi Teorisi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lastRenderedPageBreak/>
              <w:t xml:space="preserve">ECON203 Ekonomik Düşünce Tarihi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İKT307 İktisadi Düşünce Tarihi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Calibri"/>
          <w:color w:val="FF0000"/>
        </w:rPr>
      </w:pPr>
    </w:p>
    <w:p w:rsidR="00557993" w:rsidRDefault="00557993" w:rsidP="00557993">
      <w:pPr>
        <w:spacing w:line="254" w:lineRule="auto"/>
        <w:rPr>
          <w:rFonts w:ascii="Calibri" w:eastAsia="Calibri" w:hAnsi="Calibri" w:cs="Calibri"/>
          <w:color w:val="FF0000"/>
        </w:rPr>
      </w:pPr>
    </w:p>
    <w:p w:rsidR="00557993" w:rsidRDefault="00557993" w:rsidP="00557993">
      <w:pPr>
        <w:spacing w:line="254" w:lineRule="auto"/>
        <w:rPr>
          <w:rFonts w:ascii="Calibri" w:eastAsia="Calibri" w:hAnsi="Calibri" w:cs="Calibri"/>
          <w:color w:val="FF0000"/>
        </w:rPr>
      </w:pPr>
    </w:p>
    <w:p w:rsidR="00557993" w:rsidRDefault="00557993" w:rsidP="00557993">
      <w:pPr>
        <w:spacing w:line="252" w:lineRule="auto"/>
        <w:rPr>
          <w:rFonts w:ascii="Calibri" w:eastAsia="Calibri" w:hAnsi="Calibri" w:cs="Calibri"/>
          <w:color w:val="FF0000"/>
        </w:rPr>
      </w:pPr>
    </w:p>
    <w:p w:rsidR="00557993" w:rsidRPr="0011329B" w:rsidRDefault="0011329B" w:rsidP="00557993">
      <w:pPr>
        <w:spacing w:line="252" w:lineRule="auto"/>
        <w:rPr>
          <w:rFonts w:ascii="Calibri" w:eastAsia="Calibri" w:hAnsi="Calibri" w:cs="Calibri"/>
          <w:color w:val="000000" w:themeColor="text1"/>
        </w:rPr>
      </w:pPr>
      <w:r>
        <w:rPr>
          <w:rFonts w:ascii="Calibri" w:eastAsia="Calibri" w:hAnsi="Calibri" w:cs="Calibri"/>
          <w:color w:val="000000" w:themeColor="text1"/>
        </w:rPr>
        <w:t xml:space="preserve">                                                                                                                                                                     </w:t>
      </w:r>
      <w:r w:rsidRPr="0011329B">
        <w:rPr>
          <w:rFonts w:ascii="Calibri" w:eastAsia="Calibri" w:hAnsi="Calibri" w:cs="Calibri"/>
          <w:color w:val="000000" w:themeColor="text1"/>
        </w:rPr>
        <w:t>EK:13</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ERTUĞRUL KULABER</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No:15220100023</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ECON303 Büyüme Teorileri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ECON401 Türkiye Ekonomisi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İKT405 Türkiye Ekonomisi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ECON307 Para Teorisi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İKT301 Para Teorisi ve Politikası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 xml:space="preserve">Adı Soyadı: ONUR ÖZDEMİR </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No:15220100081</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ECON303 Büyüme Teorileri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ECON401 Türkiye Ekonomisi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İKT405 Türkiye Ekonomisi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ECON411 Genel Denge ve Refah Ekonomisi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İKT411 Refah Ekonomisi(s)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UĞUR ATAÇ</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No:15220100039</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ISL204 İstatistik II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İSL206 İstatistik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ECON307 Para Teorisi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İKT301 Para Teorisi ve Politikası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ECON302 Ekonometri II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İKT304  Ekonometri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3 2 4</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ECON305 Uluslararası Ekonomi Teorisi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lastRenderedPageBreak/>
              <w:t xml:space="preserve">ECON303 Büyüme Teorileri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11329B" w:rsidP="00557993">
      <w:pPr>
        <w:spacing w:line="254" w:lineRule="auto"/>
        <w:rPr>
          <w:rFonts w:ascii="Calibri" w:eastAsia="Calibri" w:hAnsi="Calibri" w:cs="Times New Roman"/>
        </w:rPr>
      </w:pPr>
      <w:r>
        <w:rPr>
          <w:rFonts w:ascii="Calibri" w:eastAsia="Calibri" w:hAnsi="Calibri" w:cs="Times New Roman"/>
        </w:rPr>
        <w:t xml:space="preserve">                                                                                                                                                                              EK:14</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TOLUNAY EMRE ÇAVDAR</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No:15200100065</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ECON303 Büyüme Teorileri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ECON305 Uluslararası Ekonomi Teorisi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BEYTULLAH KOMAR</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No:15220100031</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ECON401 Türkiye Ekonomisi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İKT405 Türkiye Ekonomisi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ECON305 Uluslararası Ekonomi Teorisi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ECON306 Uluslararası Ekonomi Politikası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İKT402 Uluslararası İktisat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ECON303 Büyüme Teorileri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MEHMET ÇAYAN</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No:15220100018</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ECON305 Uluslararası Ekonomi Teorisi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3/4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ECON306 Uluslararası Ekonomi Politikası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3/5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İKT402 Uluslararası İktisat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ECON303 Büyüme Teorileri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3/4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Calibri"/>
          <w:color w:val="FF0000"/>
        </w:rPr>
      </w:pPr>
    </w:p>
    <w:p w:rsidR="00557993" w:rsidRDefault="00557993" w:rsidP="00557993">
      <w:pPr>
        <w:spacing w:line="254" w:lineRule="auto"/>
        <w:rPr>
          <w:rFonts w:ascii="Calibri" w:eastAsia="Calibri" w:hAnsi="Calibri" w:cs="Calibri"/>
          <w:color w:val="FF0000"/>
        </w:rPr>
      </w:pPr>
    </w:p>
    <w:p w:rsidR="00557993" w:rsidRDefault="00557993" w:rsidP="00557993">
      <w:pPr>
        <w:spacing w:line="254" w:lineRule="auto"/>
        <w:rPr>
          <w:rFonts w:ascii="Calibri" w:eastAsia="Calibri" w:hAnsi="Calibri" w:cs="Calibri"/>
          <w:color w:val="FF0000"/>
        </w:rPr>
      </w:pPr>
    </w:p>
    <w:p w:rsidR="00557993" w:rsidRDefault="0011329B" w:rsidP="00557993">
      <w:pPr>
        <w:spacing w:line="254" w:lineRule="auto"/>
        <w:rPr>
          <w:rFonts w:ascii="Calibri" w:eastAsia="Calibri" w:hAnsi="Calibri" w:cs="Times New Roman"/>
        </w:rPr>
      </w:pPr>
      <w:r>
        <w:rPr>
          <w:rFonts w:ascii="Calibri" w:eastAsia="Calibri" w:hAnsi="Calibri" w:cs="Times New Roman"/>
        </w:rPr>
        <w:t xml:space="preserve">                                                                                                                                                                    EK:15</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EDA NUR ŞEREMET</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No:15220100014</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ECON303 Büyüme Teorileri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ECON401 Türkiye Ekonomisi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İKT405 Türkiye Ekonomisi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ISL203 İstatistik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İSL203 İstatistik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ECON414 Uluslararası Sermaye Hareketleri ve Dış Ticaret</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İKT430 Dış Ticaret Teorileri ve Evrimsel Gelişimi(s)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JOJBİ SUBAŞI</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No:15220100080</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ECON305 Uluslararası Ekonomi Teorisi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ISL203 İstatistik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İSL203 İstatistik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ECON303 Büyüme Teorileri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ECON414 Uluslararası Sermaye Hareketleri ve Dış Ticaret</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İKT430 Dış Ticaret Teorileri ve Evrimsel Gelişimi(s)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AYŞEGÜL PARLAK</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No:16220100034</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ECON201 Mikroekonomik Analiz</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İKT201 Mikro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ECON251 Mikroekonomi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İKT202 Mikro İktisat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ECON360 Para Teorisi ve Politikası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İKT302 Para Teorisi ve Politikası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lastRenderedPageBreak/>
              <w:t>ECON203 Ekonomik Düşünce Tarihi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İKT307 İktisadi Düşünce Tarihi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Calibri"/>
          <w:color w:val="FF0000"/>
        </w:rPr>
      </w:pPr>
    </w:p>
    <w:p w:rsidR="00557993" w:rsidRDefault="00557993" w:rsidP="00557993">
      <w:pPr>
        <w:spacing w:line="254" w:lineRule="auto"/>
        <w:rPr>
          <w:rFonts w:ascii="Calibri" w:eastAsia="Calibri" w:hAnsi="Calibri" w:cs="Calibri"/>
          <w:color w:val="FF0000"/>
        </w:rPr>
      </w:pPr>
    </w:p>
    <w:p w:rsidR="00557993" w:rsidRDefault="00557993" w:rsidP="00557993">
      <w:pPr>
        <w:spacing w:line="254" w:lineRule="auto"/>
        <w:rPr>
          <w:rFonts w:ascii="Calibri" w:eastAsia="Calibri" w:hAnsi="Calibri" w:cs="Calibri"/>
          <w:color w:val="FF0000"/>
        </w:rPr>
      </w:pPr>
    </w:p>
    <w:p w:rsidR="00557993" w:rsidRDefault="00557993" w:rsidP="00557993">
      <w:pPr>
        <w:spacing w:line="254" w:lineRule="auto"/>
        <w:rPr>
          <w:rFonts w:ascii="Calibri" w:eastAsia="Calibri" w:hAnsi="Calibri" w:cs="Times New Roman"/>
        </w:rPr>
      </w:pPr>
    </w:p>
    <w:p w:rsidR="00557993" w:rsidRDefault="0011329B" w:rsidP="00557993">
      <w:pPr>
        <w:spacing w:line="254" w:lineRule="auto"/>
        <w:rPr>
          <w:rFonts w:ascii="Calibri" w:eastAsia="Calibri" w:hAnsi="Calibri" w:cs="Times New Roman"/>
        </w:rPr>
      </w:pPr>
      <w:r>
        <w:rPr>
          <w:rFonts w:ascii="Calibri" w:eastAsia="Calibri" w:hAnsi="Calibri" w:cs="Times New Roman"/>
        </w:rPr>
        <w:t xml:space="preserve">                                                                                                                                                                             EK:16</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HİVDA NUR KUŞ</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No:16220100057</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ECON203 Ekonomik Düşünce Tarihi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İKT307 İktisadi Düşünce Tarihi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ECON303 Büyüme Teorileri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ECON401 Türkiye Ekonomisi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İKT405 Türkiye Ekonomisi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ECON301 Ekonometri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İKT303 Ekonometri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3 2 4</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ECON305 Uluslararası Ekonomi Teorisi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r>
        <w:rPr>
          <w:rFonts w:ascii="Calibri" w:eastAsia="Calibri" w:hAnsi="Calibri" w:cs="Times New Roman"/>
        </w:rPr>
        <w:t xml:space="preserve">        </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BURCU YILMAZ</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No:14200100044</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ECON305 Uluslararası Ekonomi Teorisi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ECON306 Uluslararası Ekonomi Politikası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İKT402 Uluslararası İktisat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ECON307 Para Teorisi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İKT301 Para Teorisi ve Politikası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ISL203 İstatistik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İSL203 İstatistik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ORHAN AHISKA</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No:16200100088</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ECON405 Ekonomi Politikası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İKT305 İktisat Politikası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lastRenderedPageBreak/>
              <w:t>ECON307 Para Teorisi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İKT301 Para Teorisi ve Politikası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ECON203 Ekonomik Düşünce Tarihi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İKT307 İktisadi Düşünce Tarihi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ECON251 Mikroekonomi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İKT201 Mikro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r>
        <w:rPr>
          <w:rFonts w:ascii="Calibri" w:eastAsia="Calibri" w:hAnsi="Calibri" w:cs="Times New Roman"/>
        </w:rPr>
        <w:t xml:space="preserve">          </w:t>
      </w:r>
      <w:r w:rsidR="0011329B">
        <w:rPr>
          <w:rFonts w:ascii="Calibri" w:eastAsia="Calibri" w:hAnsi="Calibri" w:cs="Times New Roman"/>
        </w:rPr>
        <w:t xml:space="preserve">                                                                                                                                                            </w:t>
      </w:r>
      <w:r>
        <w:rPr>
          <w:rFonts w:ascii="Calibri" w:eastAsia="Calibri" w:hAnsi="Calibri" w:cs="Times New Roman"/>
        </w:rPr>
        <w:t xml:space="preserve"> </w:t>
      </w:r>
      <w:r w:rsidR="0011329B">
        <w:rPr>
          <w:rFonts w:ascii="Calibri" w:eastAsia="Calibri" w:hAnsi="Calibri" w:cs="Times New Roman"/>
        </w:rPr>
        <w:t>EK:17</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AKİF CAN ATEŞ</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No:16200100049</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ECON405 Ekonomi Politikası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İKT305 İktisat Politikası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ECON203 Ekonomik Düşünce Tarihi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İKT307 İktisadi Düşünce Tarihi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ECON251 Mikroekonomi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İKT201 Mikro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FERHAT BAKIR</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No:15200100071</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ECON309 Finansal Ekonomi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İKT308 Finansal İktisat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ISL325 Girişimcilik</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 </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İSL223 Girişimcilik (s)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MLY302 Türk Vergi Sistemi II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MLY332 Türk Vergi Sistemi(s)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VI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MUSTAFA AKGÜL</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No:16200100058</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ISL207 Ticaret Hukuku</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İSL207 Ticaret Hukuku</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2 0 2</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ISL203 İstatistik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İSL203 İstatistik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MAT173 Genel Matematik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İSL105 Matematik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ISL101 İşletme Bilimine Giriş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İSL121 İşletme Yönetimine Giriş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Calibri"/>
          <w:color w:val="FF0000"/>
        </w:rPr>
      </w:pPr>
    </w:p>
    <w:p w:rsidR="00557993" w:rsidRDefault="00557993" w:rsidP="00557993">
      <w:pPr>
        <w:spacing w:line="254" w:lineRule="auto"/>
        <w:rPr>
          <w:rFonts w:ascii="Calibri" w:eastAsia="Calibri" w:hAnsi="Calibri" w:cs="Calibri"/>
          <w:color w:val="FF0000"/>
        </w:rPr>
      </w:pPr>
    </w:p>
    <w:p w:rsidR="00557993" w:rsidRDefault="00557993" w:rsidP="00557993">
      <w:pPr>
        <w:spacing w:line="254" w:lineRule="auto"/>
        <w:rPr>
          <w:rFonts w:ascii="Calibri" w:eastAsia="Calibri" w:hAnsi="Calibri" w:cs="Times New Roman"/>
        </w:rPr>
      </w:pPr>
    </w:p>
    <w:p w:rsidR="00557993" w:rsidRDefault="0011329B" w:rsidP="00557993">
      <w:pPr>
        <w:spacing w:line="254" w:lineRule="auto"/>
        <w:rPr>
          <w:rFonts w:ascii="Calibri" w:eastAsia="Calibri" w:hAnsi="Calibri" w:cs="Times New Roman"/>
        </w:rPr>
      </w:pPr>
      <w:r>
        <w:rPr>
          <w:rFonts w:ascii="Calibri" w:eastAsia="Calibri" w:hAnsi="Calibri" w:cs="Times New Roman"/>
        </w:rPr>
        <w:t xml:space="preserve">                                                                                                                                                                              EK:18</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Calibri"/>
                <w:b/>
                <w:sz w:val="20"/>
                <w:szCs w:val="20"/>
              </w:rPr>
            </w:pPr>
            <w:r>
              <w:rPr>
                <w:rFonts w:ascii="Calibri" w:eastAsia="Calibri" w:hAnsi="Calibri" w:cs="Calibri"/>
                <w:b/>
                <w:sz w:val="20"/>
                <w:szCs w:val="20"/>
              </w:rPr>
              <w:t>Adı Soyadı:  BELGİN DEMİRER</w:t>
            </w:r>
          </w:p>
        </w:tc>
        <w:tc>
          <w:tcPr>
            <w:tcW w:w="4960" w:type="dxa"/>
            <w:gridSpan w:val="5"/>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Calibri"/>
                <w:b/>
                <w:sz w:val="20"/>
                <w:szCs w:val="20"/>
              </w:rPr>
            </w:pPr>
            <w:r>
              <w:rPr>
                <w:rFonts w:ascii="Calibri" w:eastAsia="Calibri" w:hAnsi="Calibri" w:cs="Calibri"/>
                <w:b/>
                <w:sz w:val="20"/>
                <w:szCs w:val="20"/>
              </w:rPr>
              <w:t>Fakülte No:16200100089</w:t>
            </w:r>
          </w:p>
        </w:tc>
      </w:tr>
      <w:tr w:rsidR="00557993" w:rsidTr="00A02A2E">
        <w:trPr>
          <w:trHeight w:val="229"/>
        </w:trPr>
        <w:tc>
          <w:tcPr>
            <w:tcW w:w="5210" w:type="dxa"/>
            <w:gridSpan w:val="4"/>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Y.K.K.:2919/95</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A02A2E" w:rsidRDefault="00A02A2E">
            <w:pPr>
              <w:spacing w:after="0" w:line="240" w:lineRule="auto"/>
              <w:rPr>
                <w:rFonts w:ascii="Calibri" w:eastAsia="Calibri" w:hAnsi="Calibri" w:cs="Times New Roman"/>
                <w:sz w:val="18"/>
                <w:szCs w:val="18"/>
              </w:rPr>
            </w:pPr>
            <w:r>
              <w:rPr>
                <w:rFonts w:ascii="Calibri" w:eastAsia="Calibri" w:hAnsi="Calibri" w:cs="Times New Roman"/>
                <w:sz w:val="18"/>
                <w:szCs w:val="18"/>
              </w:rPr>
              <w:t>Fakültemiz İktisat Bölümü Lisans Programında eşdeğer sayılan dersler</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Calibri"/>
                <w:sz w:val="20"/>
                <w:szCs w:val="20"/>
              </w:rPr>
            </w:pPr>
            <w:r>
              <w:rPr>
                <w:rFonts w:ascii="Calibri" w:eastAsia="Calibri" w:hAnsi="Calibri" w:cs="Calibri"/>
                <w:sz w:val="20"/>
                <w:szCs w:val="20"/>
              </w:rPr>
              <w:t>ECON201 Mikroekonomik Analiz</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Calibri"/>
                <w:sz w:val="20"/>
                <w:szCs w:val="20"/>
              </w:rPr>
            </w:pPr>
            <w:r>
              <w:rPr>
                <w:rFonts w:ascii="Calibri" w:eastAsia="Calibri"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Calibri"/>
                <w:sz w:val="20"/>
                <w:szCs w:val="20"/>
              </w:rPr>
            </w:pPr>
            <w:r>
              <w:rPr>
                <w:rFonts w:ascii="Calibri" w:eastAsia="Calibri" w:hAnsi="Calibri" w:cs="Calibri"/>
                <w:sz w:val="20"/>
                <w:szCs w:val="20"/>
              </w:rPr>
              <w:t>İKT201 Mikro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Calibri"/>
                <w:sz w:val="20"/>
                <w:szCs w:val="20"/>
              </w:rPr>
            </w:pPr>
            <w:r>
              <w:rPr>
                <w:rFonts w:ascii="Calibri" w:eastAsia="Calibri" w:hAnsi="Calibri" w:cs="Calibri"/>
                <w:sz w:val="20"/>
                <w:szCs w:val="20"/>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Calibri"/>
                <w:sz w:val="20"/>
                <w:szCs w:val="20"/>
              </w:rPr>
            </w:pPr>
            <w:r>
              <w:rPr>
                <w:rFonts w:ascii="Calibri" w:eastAsia="Calibri" w:hAnsi="Calibri" w:cs="Calibri"/>
                <w:sz w:val="20"/>
                <w:szCs w:val="20"/>
              </w:rPr>
              <w:t>ECON202 Makroekonomik Analiz</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Calibri"/>
                <w:sz w:val="20"/>
                <w:szCs w:val="20"/>
              </w:rPr>
            </w:pPr>
            <w:r>
              <w:rPr>
                <w:rFonts w:ascii="Calibri" w:eastAsia="Calibri"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Calibri"/>
                <w:sz w:val="20"/>
                <w:szCs w:val="20"/>
              </w:rPr>
            </w:pPr>
            <w:r>
              <w:rPr>
                <w:rFonts w:ascii="Calibri" w:eastAsia="Calibri" w:hAnsi="Calibri" w:cs="Calibri"/>
                <w:sz w:val="20"/>
                <w:szCs w:val="20"/>
              </w:rPr>
              <w:t>İKT203 Makro İktisat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Calibri"/>
                <w:sz w:val="20"/>
                <w:szCs w:val="20"/>
              </w:rPr>
            </w:pPr>
            <w:r>
              <w:rPr>
                <w:rFonts w:ascii="Calibri" w:eastAsia="Calibri" w:hAnsi="Calibri" w:cs="Calibri"/>
                <w:sz w:val="20"/>
                <w:szCs w:val="20"/>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Calibri"/>
                <w:sz w:val="20"/>
                <w:szCs w:val="20"/>
              </w:rPr>
            </w:pPr>
            <w:r>
              <w:rPr>
                <w:rFonts w:ascii="Calibri" w:eastAsia="Calibri" w:hAnsi="Calibri" w:cs="Calibri"/>
                <w:sz w:val="20"/>
                <w:szCs w:val="20"/>
              </w:rPr>
              <w:t>İSL203 İstatistik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Calibri"/>
                <w:sz w:val="20"/>
                <w:szCs w:val="20"/>
              </w:rPr>
            </w:pPr>
            <w:r>
              <w:rPr>
                <w:rFonts w:ascii="Calibri" w:eastAsia="Calibri"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Calibri"/>
                <w:sz w:val="20"/>
                <w:szCs w:val="20"/>
              </w:rPr>
            </w:pPr>
            <w:r>
              <w:rPr>
                <w:rFonts w:ascii="Calibri" w:eastAsia="Calibri" w:hAnsi="Calibri" w:cs="Calibri"/>
                <w:sz w:val="20"/>
                <w:szCs w:val="20"/>
              </w:rPr>
              <w:t>İSL203 İstatistik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Calibri"/>
                <w:sz w:val="20"/>
                <w:szCs w:val="20"/>
              </w:rPr>
            </w:pPr>
            <w:r>
              <w:rPr>
                <w:rFonts w:ascii="Calibri" w:eastAsia="Calibri" w:hAnsi="Calibri" w:cs="Calibri"/>
                <w:sz w:val="20"/>
                <w:szCs w:val="20"/>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557993" w:rsidRDefault="00557993">
            <w:pPr>
              <w:spacing w:after="0" w:line="240" w:lineRule="auto"/>
              <w:rPr>
                <w:rFonts w:ascii="Calibri" w:eastAsia="Calibri" w:hAnsi="Calibri" w:cs="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Mertcan YAVUZ</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16220200086</w:t>
            </w:r>
          </w:p>
        </w:tc>
      </w:tr>
      <w:tr w:rsidR="00557993" w:rsidTr="00A02A2E">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İşletme İ.Ö.</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A02A2E" w:rsidRDefault="00A02A2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206 Pazarlamaya Giriş</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301 Pazarlama İlkeleri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210 Üretim Yönetimi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308 İnsan Kaynakları Yönetimi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309 İnsan Kaynakları Yönetimi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Berk Sergen BİLİCİ</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16200200020</w:t>
            </w:r>
          </w:p>
        </w:tc>
      </w:tr>
      <w:tr w:rsidR="00557993" w:rsidTr="00A02A2E">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İşletme İ.Ö.</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A02A2E" w:rsidRDefault="00A02A2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206 Pazarlamaya Giriş</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301 Pazarlama İlkeleri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210 Üretim Yönetimi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ISL 308 İnsan Kaynakları Yönetimi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309 İnsan Kaynakları Yönetimi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23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667"/>
        <w:gridCol w:w="810"/>
        <w:gridCol w:w="570"/>
        <w:gridCol w:w="675"/>
        <w:gridCol w:w="236"/>
        <w:gridCol w:w="759"/>
        <w:gridCol w:w="2792"/>
        <w:gridCol w:w="315"/>
        <w:gridCol w:w="405"/>
        <w:gridCol w:w="709"/>
      </w:tblGrid>
      <w:tr w:rsidR="00557993" w:rsidTr="00557993">
        <w:tc>
          <w:tcPr>
            <w:tcW w:w="1290"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166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810"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67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759"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2791"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31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40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rPr>
                <w:rFonts w:eastAsiaTheme="minorEastAsia" w:cs="Times New Roman"/>
                <w:lang w:eastAsia="tr-TR"/>
              </w:rPr>
            </w:pPr>
          </w:p>
        </w:tc>
      </w:tr>
    </w:tbl>
    <w:p w:rsidR="00557993" w:rsidRDefault="00557993" w:rsidP="00557993">
      <w:pPr>
        <w:spacing w:line="252" w:lineRule="auto"/>
        <w:rPr>
          <w:rFonts w:ascii="Times New Roman" w:eastAsia="Calibri" w:hAnsi="Times New Roman" w:cs="Times New Roman"/>
          <w:sz w:val="20"/>
          <w:szCs w:val="20"/>
        </w:rPr>
      </w:pPr>
    </w:p>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11329B" w:rsidP="00557993">
      <w:pPr>
        <w:spacing w:line="254" w:lineRule="auto"/>
        <w:rPr>
          <w:rFonts w:ascii="Calibri" w:eastAsia="Calibri" w:hAnsi="Calibri" w:cs="Times New Roman"/>
        </w:rPr>
      </w:pPr>
      <w:r>
        <w:rPr>
          <w:rFonts w:ascii="Calibri" w:eastAsia="Calibri" w:hAnsi="Calibri" w:cs="Times New Roman"/>
        </w:rPr>
        <w:t xml:space="preserve">                                                                                                                                                                          EK:19</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Furkan ÖZTÜRK</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15220200091</w:t>
            </w:r>
          </w:p>
        </w:tc>
      </w:tr>
      <w:tr w:rsidR="00557993" w:rsidTr="00A02A2E">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İşletme İ.Ö.</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A02A2E" w:rsidRDefault="00A02A2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210 Üretim Yönetimi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404 Yatırım Proje Analizi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409 Yatırım Proje Analizi(s)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Times New Roman" w:eastAsia="Calibri" w:hAnsi="Times New Roman" w:cs="Times New Roman"/>
                <w:sz w:val="20"/>
                <w:szCs w:val="20"/>
              </w:rPr>
            </w:pP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Serkan KORKMAZ</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15200200008</w:t>
            </w:r>
          </w:p>
        </w:tc>
      </w:tr>
      <w:tr w:rsidR="00557993" w:rsidTr="00A02A2E">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İşletme İ.Ö.</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 87</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A02A2E" w:rsidRDefault="00A02A2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323 Sermaye Piyasaları ve Kurumları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404 Sermaye Piyasası Analizleri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328 Pazarlama Araştırması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436 Pazarlama Araştırması(s)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308 İnsan Kaynakları Yönetimi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309 İnsan Kaynakları Yönetimi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1416"/>
        <w:gridCol w:w="236"/>
        <w:gridCol w:w="450"/>
        <w:gridCol w:w="236"/>
        <w:gridCol w:w="450"/>
        <w:gridCol w:w="236"/>
        <w:gridCol w:w="599"/>
        <w:gridCol w:w="236"/>
        <w:gridCol w:w="236"/>
        <w:gridCol w:w="236"/>
        <w:gridCol w:w="500"/>
        <w:gridCol w:w="1795"/>
        <w:gridCol w:w="594"/>
        <w:gridCol w:w="236"/>
        <w:gridCol w:w="252"/>
        <w:gridCol w:w="376"/>
        <w:gridCol w:w="236"/>
        <w:gridCol w:w="512"/>
        <w:gridCol w:w="236"/>
        <w:gridCol w:w="236"/>
      </w:tblGrid>
      <w:tr w:rsidR="00557993" w:rsidTr="00A02A2E">
        <w:trPr>
          <w:gridAfter w:val="1"/>
          <w:wAfter w:w="236" w:type="dxa"/>
        </w:trPr>
        <w:tc>
          <w:tcPr>
            <w:tcW w:w="1106"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1416"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922" w:type="dxa"/>
            <w:gridSpan w:val="3"/>
            <w:tcBorders>
              <w:top w:val="nil"/>
              <w:left w:val="nil"/>
              <w:bottom w:val="nil"/>
              <w:right w:val="nil"/>
            </w:tcBorders>
            <w:vAlign w:val="center"/>
            <w:hideMark/>
          </w:tcPr>
          <w:p w:rsidR="00557993" w:rsidRDefault="00557993">
            <w:pPr>
              <w:rPr>
                <w:rFonts w:eastAsiaTheme="minorEastAsia" w:cs="Times New Roman"/>
                <w:lang w:eastAsia="tr-TR"/>
              </w:rPr>
            </w:pPr>
          </w:p>
        </w:tc>
        <w:tc>
          <w:tcPr>
            <w:tcW w:w="686"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599"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472"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736"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2389"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488"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376"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984" w:type="dxa"/>
            <w:gridSpan w:val="3"/>
            <w:tcBorders>
              <w:top w:val="nil"/>
              <w:left w:val="nil"/>
              <w:bottom w:val="nil"/>
              <w:right w:val="nil"/>
            </w:tcBorders>
            <w:vAlign w:val="center"/>
            <w:hideMark/>
          </w:tcPr>
          <w:p w:rsidR="00557993" w:rsidRDefault="00557993">
            <w:pPr>
              <w:rPr>
                <w:rFonts w:eastAsiaTheme="minorEastAsia" w:cs="Times New Roman"/>
                <w:lang w:eastAsia="tr-TR"/>
              </w:rPr>
            </w:pPr>
          </w:p>
        </w:tc>
      </w:tr>
      <w:tr w:rsidR="00557993" w:rsidTr="00A02A2E">
        <w:trPr>
          <w:trHeight w:val="229"/>
        </w:trPr>
        <w:tc>
          <w:tcPr>
            <w:tcW w:w="10410" w:type="dxa"/>
            <w:gridSpan w:val="21"/>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37" w:type="dxa"/>
            <w:gridSpan w:val="11"/>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Şeyma GÜNDÜZ</w:t>
            </w:r>
          </w:p>
        </w:tc>
        <w:tc>
          <w:tcPr>
            <w:tcW w:w="4973"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15220200075</w:t>
            </w:r>
          </w:p>
        </w:tc>
      </w:tr>
      <w:tr w:rsidR="00557993" w:rsidTr="00A02A2E">
        <w:trPr>
          <w:trHeight w:val="229"/>
        </w:trPr>
        <w:tc>
          <w:tcPr>
            <w:tcW w:w="4965" w:type="dxa"/>
            <w:gridSpan w:val="9"/>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İşletme İ.Ö.</w:t>
            </w:r>
          </w:p>
        </w:tc>
        <w:tc>
          <w:tcPr>
            <w:tcW w:w="5445" w:type="dxa"/>
            <w:gridSpan w:val="12"/>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 xml:space="preserve">Y.K.K.:2919/85, </w:t>
            </w:r>
          </w:p>
        </w:tc>
      </w:tr>
      <w:tr w:rsidR="00557993" w:rsidTr="00A02A2E">
        <w:trPr>
          <w:trHeight w:val="229"/>
        </w:trPr>
        <w:tc>
          <w:tcPr>
            <w:tcW w:w="3894" w:type="dxa"/>
            <w:gridSpan w:val="6"/>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516" w:type="dxa"/>
            <w:gridSpan w:val="15"/>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3894" w:type="dxa"/>
            <w:gridSpan w:val="6"/>
            <w:tcBorders>
              <w:top w:val="single" w:sz="4" w:space="0" w:color="000000"/>
              <w:left w:val="single" w:sz="4" w:space="0" w:color="000000"/>
              <w:bottom w:val="single" w:sz="4" w:space="0" w:color="000000"/>
              <w:right w:val="single" w:sz="4" w:space="0" w:color="000000"/>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516" w:type="dxa"/>
            <w:gridSpan w:val="15"/>
            <w:tcBorders>
              <w:top w:val="single" w:sz="4" w:space="0" w:color="000000"/>
              <w:left w:val="single" w:sz="4" w:space="0" w:color="000000"/>
              <w:bottom w:val="single" w:sz="4" w:space="0" w:color="000000"/>
              <w:right w:val="single" w:sz="4" w:space="0" w:color="000000"/>
            </w:tcBorders>
            <w:hideMark/>
          </w:tcPr>
          <w:p w:rsidR="00A02A2E" w:rsidRDefault="00A02A2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557993" w:rsidTr="00A02A2E">
        <w:trPr>
          <w:trHeight w:val="489"/>
        </w:trPr>
        <w:tc>
          <w:tcPr>
            <w:tcW w:w="2758"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50"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686"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838"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830"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864"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12"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472"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2758"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205 Pazarlamaya Giriş</w:t>
            </w:r>
          </w:p>
        </w:tc>
        <w:tc>
          <w:tcPr>
            <w:tcW w:w="450"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86"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838"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301 Pazarlama İlkeleri</w:t>
            </w:r>
          </w:p>
        </w:tc>
        <w:tc>
          <w:tcPr>
            <w:tcW w:w="830"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864"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12"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472"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2758"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210 Üretim Yönetimi</w:t>
            </w:r>
          </w:p>
        </w:tc>
        <w:tc>
          <w:tcPr>
            <w:tcW w:w="450"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86"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838"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307 Üretim Yönetimi I</w:t>
            </w:r>
          </w:p>
        </w:tc>
        <w:tc>
          <w:tcPr>
            <w:tcW w:w="830"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864"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12"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472"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2758"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202 Yönetim Muhasebesi</w:t>
            </w:r>
          </w:p>
        </w:tc>
        <w:tc>
          <w:tcPr>
            <w:tcW w:w="450"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86"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838"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403 Yönetim Muhasebesi</w:t>
            </w:r>
          </w:p>
        </w:tc>
        <w:tc>
          <w:tcPr>
            <w:tcW w:w="830"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864"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12"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VIII</w:t>
            </w:r>
          </w:p>
        </w:tc>
        <w:tc>
          <w:tcPr>
            <w:tcW w:w="472"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2758"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ISL 442 Finansal Tablolar Analizi</w:t>
            </w:r>
          </w:p>
        </w:tc>
        <w:tc>
          <w:tcPr>
            <w:tcW w:w="450"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86"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838"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405 Mali Tablolar Analizi</w:t>
            </w:r>
          </w:p>
        </w:tc>
        <w:tc>
          <w:tcPr>
            <w:tcW w:w="830"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864"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12"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VIII</w:t>
            </w:r>
          </w:p>
        </w:tc>
        <w:tc>
          <w:tcPr>
            <w:tcW w:w="472"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110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141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9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0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17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94"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52"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37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12"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557993" w:rsidP="00557993">
      <w:pPr>
        <w:spacing w:line="252" w:lineRule="auto"/>
        <w:rPr>
          <w:rFonts w:ascii="Times New Roman" w:eastAsia="Calibri" w:hAnsi="Times New Roman" w:cs="Times New Roman"/>
          <w:sz w:val="20"/>
          <w:szCs w:val="20"/>
        </w:rPr>
      </w:pPr>
    </w:p>
    <w:tbl>
      <w:tblPr>
        <w:tblW w:w="1023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667"/>
        <w:gridCol w:w="810"/>
        <w:gridCol w:w="570"/>
        <w:gridCol w:w="675"/>
        <w:gridCol w:w="236"/>
        <w:gridCol w:w="759"/>
        <w:gridCol w:w="2792"/>
        <w:gridCol w:w="315"/>
        <w:gridCol w:w="405"/>
        <w:gridCol w:w="709"/>
      </w:tblGrid>
      <w:tr w:rsidR="00557993" w:rsidTr="00557993">
        <w:tc>
          <w:tcPr>
            <w:tcW w:w="1290"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166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810"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67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759"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2791"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31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40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rPr>
                <w:rFonts w:eastAsiaTheme="minorEastAsia" w:cs="Times New Roman"/>
                <w:lang w:eastAsia="tr-TR"/>
              </w:rPr>
            </w:pPr>
          </w:p>
        </w:tc>
      </w:tr>
    </w:tbl>
    <w:p w:rsidR="00557993" w:rsidRDefault="0011329B" w:rsidP="00557993">
      <w:pPr>
        <w:spacing w:line="254" w:lineRule="auto"/>
        <w:rPr>
          <w:rFonts w:ascii="Calibri" w:eastAsia="Calibri" w:hAnsi="Calibri" w:cs="Times New Roman"/>
        </w:rPr>
      </w:pPr>
      <w:r>
        <w:rPr>
          <w:rFonts w:ascii="Calibri" w:eastAsia="Calibri" w:hAnsi="Calibri" w:cs="Times New Roman"/>
        </w:rPr>
        <w:t xml:space="preserve">                                                                                                                                                                       EK:20</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Sevgi KILIÇ</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16220200074</w:t>
            </w:r>
          </w:p>
        </w:tc>
      </w:tr>
      <w:tr w:rsidR="00557993" w:rsidTr="00A02A2E">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İşletme İ.Ö.</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A02A2E" w:rsidRDefault="00A02A2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205 Pazarlamaya Giriş</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301 Pazarlama İlkeleri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206 Pazarlama Yönetimi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302 Pazarlama Yönetimi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sz w:val="20"/>
                <w:szCs w:val="20"/>
              </w:rPr>
              <w:t>VI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210 Üretim Yönetimi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1417"/>
        <w:gridCol w:w="236"/>
        <w:gridCol w:w="450"/>
        <w:gridCol w:w="236"/>
        <w:gridCol w:w="450"/>
        <w:gridCol w:w="236"/>
        <w:gridCol w:w="599"/>
        <w:gridCol w:w="236"/>
        <w:gridCol w:w="236"/>
        <w:gridCol w:w="236"/>
        <w:gridCol w:w="500"/>
        <w:gridCol w:w="1801"/>
        <w:gridCol w:w="587"/>
        <w:gridCol w:w="236"/>
        <w:gridCol w:w="252"/>
        <w:gridCol w:w="376"/>
        <w:gridCol w:w="236"/>
        <w:gridCol w:w="512"/>
        <w:gridCol w:w="236"/>
        <w:gridCol w:w="236"/>
      </w:tblGrid>
      <w:tr w:rsidR="00557993" w:rsidTr="00A02A2E">
        <w:trPr>
          <w:gridAfter w:val="1"/>
          <w:wAfter w:w="236" w:type="dxa"/>
        </w:trPr>
        <w:tc>
          <w:tcPr>
            <w:tcW w:w="1106"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1417"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922" w:type="dxa"/>
            <w:gridSpan w:val="3"/>
            <w:tcBorders>
              <w:top w:val="nil"/>
              <w:left w:val="nil"/>
              <w:bottom w:val="nil"/>
              <w:right w:val="nil"/>
            </w:tcBorders>
            <w:vAlign w:val="center"/>
            <w:hideMark/>
          </w:tcPr>
          <w:p w:rsidR="00557993" w:rsidRDefault="00557993">
            <w:pPr>
              <w:rPr>
                <w:rFonts w:eastAsiaTheme="minorEastAsia" w:cs="Times New Roman"/>
                <w:lang w:eastAsia="tr-TR"/>
              </w:rPr>
            </w:pPr>
          </w:p>
        </w:tc>
        <w:tc>
          <w:tcPr>
            <w:tcW w:w="686"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599"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472"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736"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2388"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488"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376"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984" w:type="dxa"/>
            <w:gridSpan w:val="3"/>
            <w:tcBorders>
              <w:top w:val="nil"/>
              <w:left w:val="nil"/>
              <w:bottom w:val="nil"/>
              <w:right w:val="nil"/>
            </w:tcBorders>
            <w:vAlign w:val="center"/>
            <w:hideMark/>
          </w:tcPr>
          <w:p w:rsidR="00557993" w:rsidRDefault="00557993">
            <w:pPr>
              <w:rPr>
                <w:rFonts w:eastAsiaTheme="minorEastAsia" w:cs="Times New Roman"/>
                <w:lang w:eastAsia="tr-TR"/>
              </w:rPr>
            </w:pPr>
          </w:p>
        </w:tc>
      </w:tr>
      <w:tr w:rsidR="00557993" w:rsidTr="00A02A2E">
        <w:trPr>
          <w:trHeight w:val="229"/>
        </w:trPr>
        <w:tc>
          <w:tcPr>
            <w:tcW w:w="10410" w:type="dxa"/>
            <w:gridSpan w:val="21"/>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38" w:type="dxa"/>
            <w:gridSpan w:val="11"/>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Bahadır BAYIR</w:t>
            </w:r>
          </w:p>
        </w:tc>
        <w:tc>
          <w:tcPr>
            <w:tcW w:w="4972"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16220200070</w:t>
            </w:r>
          </w:p>
        </w:tc>
      </w:tr>
      <w:tr w:rsidR="00557993" w:rsidTr="00A02A2E">
        <w:trPr>
          <w:trHeight w:val="229"/>
        </w:trPr>
        <w:tc>
          <w:tcPr>
            <w:tcW w:w="4966" w:type="dxa"/>
            <w:gridSpan w:val="9"/>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İşletme İ.Ö.</w:t>
            </w:r>
          </w:p>
        </w:tc>
        <w:tc>
          <w:tcPr>
            <w:tcW w:w="5444" w:type="dxa"/>
            <w:gridSpan w:val="12"/>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A02A2E">
        <w:trPr>
          <w:trHeight w:val="229"/>
        </w:trPr>
        <w:tc>
          <w:tcPr>
            <w:tcW w:w="3895" w:type="dxa"/>
            <w:gridSpan w:val="6"/>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515" w:type="dxa"/>
            <w:gridSpan w:val="15"/>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3895" w:type="dxa"/>
            <w:gridSpan w:val="6"/>
            <w:tcBorders>
              <w:top w:val="single" w:sz="4" w:space="0" w:color="000000"/>
              <w:left w:val="single" w:sz="4" w:space="0" w:color="000000"/>
              <w:bottom w:val="single" w:sz="4" w:space="0" w:color="000000"/>
              <w:right w:val="single" w:sz="4" w:space="0" w:color="000000"/>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515" w:type="dxa"/>
            <w:gridSpan w:val="15"/>
            <w:tcBorders>
              <w:top w:val="single" w:sz="4" w:space="0" w:color="000000"/>
              <w:left w:val="single" w:sz="4" w:space="0" w:color="000000"/>
              <w:bottom w:val="single" w:sz="4" w:space="0" w:color="000000"/>
              <w:right w:val="single" w:sz="4" w:space="0" w:color="000000"/>
            </w:tcBorders>
            <w:hideMark/>
          </w:tcPr>
          <w:p w:rsidR="00A02A2E" w:rsidRDefault="00A02A2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557993" w:rsidTr="00A02A2E">
        <w:trPr>
          <w:trHeight w:val="489"/>
        </w:trPr>
        <w:tc>
          <w:tcPr>
            <w:tcW w:w="2759"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50"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686"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844"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823"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864"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12"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472"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2759"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205 Pazarlamaya Giriş</w:t>
            </w:r>
          </w:p>
        </w:tc>
        <w:tc>
          <w:tcPr>
            <w:tcW w:w="450"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86"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844"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301 Pazarlama İlkeleri</w:t>
            </w:r>
          </w:p>
        </w:tc>
        <w:tc>
          <w:tcPr>
            <w:tcW w:w="823"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864"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12"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472"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2759"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450"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86"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844"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823"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864"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12"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472"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2759"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210 Üretim Yönetimi I</w:t>
            </w:r>
          </w:p>
        </w:tc>
        <w:tc>
          <w:tcPr>
            <w:tcW w:w="450"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86"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B3</w:t>
            </w:r>
          </w:p>
        </w:tc>
        <w:tc>
          <w:tcPr>
            <w:tcW w:w="3844"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307 Üretim Yönetimi I</w:t>
            </w:r>
          </w:p>
        </w:tc>
        <w:tc>
          <w:tcPr>
            <w:tcW w:w="823"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864"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12"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472"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2759"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308 İnsan Kaynakları Yönetimi</w:t>
            </w:r>
          </w:p>
        </w:tc>
        <w:tc>
          <w:tcPr>
            <w:tcW w:w="450"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86"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844"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309 İnsan Kaynakları Yönetimi</w:t>
            </w:r>
          </w:p>
        </w:tc>
        <w:tc>
          <w:tcPr>
            <w:tcW w:w="823"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864"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12"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472"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110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141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9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0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1801"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52"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37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12"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1417"/>
        <w:gridCol w:w="236"/>
        <w:gridCol w:w="450"/>
        <w:gridCol w:w="236"/>
        <w:gridCol w:w="450"/>
        <w:gridCol w:w="236"/>
        <w:gridCol w:w="599"/>
        <w:gridCol w:w="236"/>
        <w:gridCol w:w="236"/>
        <w:gridCol w:w="236"/>
        <w:gridCol w:w="500"/>
        <w:gridCol w:w="1801"/>
        <w:gridCol w:w="587"/>
        <w:gridCol w:w="236"/>
        <w:gridCol w:w="252"/>
        <w:gridCol w:w="376"/>
        <w:gridCol w:w="236"/>
        <w:gridCol w:w="512"/>
        <w:gridCol w:w="236"/>
        <w:gridCol w:w="236"/>
      </w:tblGrid>
      <w:tr w:rsidR="00557993" w:rsidTr="00A02A2E">
        <w:trPr>
          <w:gridAfter w:val="1"/>
          <w:wAfter w:w="236" w:type="dxa"/>
        </w:trPr>
        <w:tc>
          <w:tcPr>
            <w:tcW w:w="1106"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1417"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922" w:type="dxa"/>
            <w:gridSpan w:val="3"/>
            <w:tcBorders>
              <w:top w:val="nil"/>
              <w:left w:val="nil"/>
              <w:bottom w:val="nil"/>
              <w:right w:val="nil"/>
            </w:tcBorders>
            <w:vAlign w:val="center"/>
            <w:hideMark/>
          </w:tcPr>
          <w:p w:rsidR="00557993" w:rsidRDefault="00557993">
            <w:pPr>
              <w:rPr>
                <w:rFonts w:eastAsiaTheme="minorEastAsia" w:cs="Times New Roman"/>
                <w:lang w:eastAsia="tr-TR"/>
              </w:rPr>
            </w:pPr>
          </w:p>
        </w:tc>
        <w:tc>
          <w:tcPr>
            <w:tcW w:w="686"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599"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472"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736"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2388"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488"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376"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984" w:type="dxa"/>
            <w:gridSpan w:val="3"/>
            <w:tcBorders>
              <w:top w:val="nil"/>
              <w:left w:val="nil"/>
              <w:bottom w:val="nil"/>
              <w:right w:val="nil"/>
            </w:tcBorders>
            <w:vAlign w:val="center"/>
            <w:hideMark/>
          </w:tcPr>
          <w:p w:rsidR="00557993" w:rsidRDefault="00557993">
            <w:pPr>
              <w:rPr>
                <w:rFonts w:eastAsiaTheme="minorEastAsia" w:cs="Times New Roman"/>
                <w:lang w:eastAsia="tr-TR"/>
              </w:rPr>
            </w:pPr>
          </w:p>
        </w:tc>
      </w:tr>
      <w:tr w:rsidR="00557993" w:rsidTr="00A02A2E">
        <w:trPr>
          <w:trHeight w:val="229"/>
        </w:trPr>
        <w:tc>
          <w:tcPr>
            <w:tcW w:w="10410" w:type="dxa"/>
            <w:gridSpan w:val="21"/>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38" w:type="dxa"/>
            <w:gridSpan w:val="11"/>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Okan KAYA</w:t>
            </w:r>
          </w:p>
        </w:tc>
        <w:tc>
          <w:tcPr>
            <w:tcW w:w="4972"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16200200048</w:t>
            </w:r>
          </w:p>
        </w:tc>
      </w:tr>
      <w:tr w:rsidR="00557993" w:rsidTr="00A02A2E">
        <w:trPr>
          <w:trHeight w:val="229"/>
        </w:trPr>
        <w:tc>
          <w:tcPr>
            <w:tcW w:w="4966" w:type="dxa"/>
            <w:gridSpan w:val="9"/>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İşletme İ.Ö.</w:t>
            </w:r>
          </w:p>
        </w:tc>
        <w:tc>
          <w:tcPr>
            <w:tcW w:w="5444" w:type="dxa"/>
            <w:gridSpan w:val="12"/>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A02A2E">
        <w:trPr>
          <w:trHeight w:val="229"/>
        </w:trPr>
        <w:tc>
          <w:tcPr>
            <w:tcW w:w="3895" w:type="dxa"/>
            <w:gridSpan w:val="6"/>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515" w:type="dxa"/>
            <w:gridSpan w:val="15"/>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3895" w:type="dxa"/>
            <w:gridSpan w:val="6"/>
            <w:tcBorders>
              <w:top w:val="single" w:sz="4" w:space="0" w:color="000000"/>
              <w:left w:val="single" w:sz="4" w:space="0" w:color="000000"/>
              <w:bottom w:val="single" w:sz="4" w:space="0" w:color="000000"/>
              <w:right w:val="single" w:sz="4" w:space="0" w:color="000000"/>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515" w:type="dxa"/>
            <w:gridSpan w:val="15"/>
            <w:tcBorders>
              <w:top w:val="single" w:sz="4" w:space="0" w:color="000000"/>
              <w:left w:val="single" w:sz="4" w:space="0" w:color="000000"/>
              <w:bottom w:val="single" w:sz="4" w:space="0" w:color="000000"/>
              <w:right w:val="single" w:sz="4" w:space="0" w:color="000000"/>
            </w:tcBorders>
            <w:hideMark/>
          </w:tcPr>
          <w:p w:rsidR="00A02A2E" w:rsidRDefault="00A02A2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557993" w:rsidTr="00A02A2E">
        <w:trPr>
          <w:trHeight w:val="489"/>
        </w:trPr>
        <w:tc>
          <w:tcPr>
            <w:tcW w:w="2759"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50"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686"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844"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823"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864"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12"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472"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2759"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443 Tedarik Zinciri Yönetimi</w:t>
            </w:r>
          </w:p>
        </w:tc>
        <w:tc>
          <w:tcPr>
            <w:tcW w:w="450"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86"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844"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321 Lojistik ve Tedarik Zinciri Yönetimi(s)</w:t>
            </w:r>
          </w:p>
        </w:tc>
        <w:tc>
          <w:tcPr>
            <w:tcW w:w="823"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864"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12"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472"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2759"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w:t>
            </w:r>
          </w:p>
        </w:tc>
        <w:tc>
          <w:tcPr>
            <w:tcW w:w="450"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86"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844"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823"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864"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12"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472"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2759"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210 Üretim Yönetimi</w:t>
            </w:r>
          </w:p>
        </w:tc>
        <w:tc>
          <w:tcPr>
            <w:tcW w:w="450"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86"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844"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307 Üretim Yönetimi I</w:t>
            </w:r>
          </w:p>
        </w:tc>
        <w:tc>
          <w:tcPr>
            <w:tcW w:w="823"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864"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12"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472"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2759"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ISL 308 İnsan Kaynakları Yönetimi</w:t>
            </w:r>
          </w:p>
        </w:tc>
        <w:tc>
          <w:tcPr>
            <w:tcW w:w="450"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86"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844"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309 İnsan Kaynakları Yönetimi</w:t>
            </w:r>
          </w:p>
        </w:tc>
        <w:tc>
          <w:tcPr>
            <w:tcW w:w="823"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864"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12"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472"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110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141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9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0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1801"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52"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37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12"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2" w:lineRule="auto"/>
        <w:rPr>
          <w:rFonts w:ascii="Times New Roman" w:eastAsia="Calibri" w:hAnsi="Times New Roman" w:cs="Times New Roman"/>
          <w:sz w:val="20"/>
          <w:szCs w:val="20"/>
        </w:rPr>
      </w:pPr>
    </w:p>
    <w:p w:rsidR="00557993" w:rsidRDefault="00557993" w:rsidP="00557993">
      <w:pPr>
        <w:spacing w:line="252" w:lineRule="auto"/>
        <w:rPr>
          <w:rFonts w:ascii="Times New Roman" w:eastAsia="Calibri" w:hAnsi="Times New Roman" w:cs="Times New Roman"/>
          <w:sz w:val="20"/>
          <w:szCs w:val="20"/>
        </w:rPr>
      </w:pPr>
    </w:p>
    <w:tbl>
      <w:tblPr>
        <w:tblW w:w="1023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667"/>
        <w:gridCol w:w="810"/>
        <w:gridCol w:w="570"/>
        <w:gridCol w:w="675"/>
        <w:gridCol w:w="236"/>
        <w:gridCol w:w="759"/>
        <w:gridCol w:w="2792"/>
        <w:gridCol w:w="315"/>
        <w:gridCol w:w="405"/>
        <w:gridCol w:w="709"/>
      </w:tblGrid>
      <w:tr w:rsidR="00557993" w:rsidTr="00557993">
        <w:tc>
          <w:tcPr>
            <w:tcW w:w="1290"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166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810"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67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759"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2791"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31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40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rPr>
                <w:rFonts w:eastAsiaTheme="minorEastAsia" w:cs="Times New Roman"/>
                <w:lang w:eastAsia="tr-TR"/>
              </w:rPr>
            </w:pPr>
          </w:p>
        </w:tc>
      </w:tr>
    </w:tbl>
    <w:p w:rsidR="00557993" w:rsidRDefault="00557993" w:rsidP="00557993">
      <w:pPr>
        <w:spacing w:line="252" w:lineRule="auto"/>
        <w:rPr>
          <w:rFonts w:ascii="Times New Roman" w:eastAsia="Calibri" w:hAnsi="Times New Roman" w:cs="Times New Roman"/>
          <w:sz w:val="20"/>
          <w:szCs w:val="20"/>
        </w:rPr>
      </w:pPr>
    </w:p>
    <w:p w:rsidR="00557993" w:rsidRDefault="00557993" w:rsidP="00557993">
      <w:pPr>
        <w:spacing w:line="252" w:lineRule="auto"/>
        <w:rPr>
          <w:rFonts w:ascii="Times New Roman" w:eastAsia="Calibri" w:hAnsi="Times New Roman" w:cs="Times New Roman"/>
          <w:sz w:val="20"/>
          <w:szCs w:val="20"/>
        </w:rPr>
      </w:pPr>
    </w:p>
    <w:p w:rsidR="00557993" w:rsidRDefault="00557993" w:rsidP="00557993">
      <w:pPr>
        <w:spacing w:line="252" w:lineRule="auto"/>
        <w:rPr>
          <w:rFonts w:ascii="Times New Roman" w:eastAsia="Calibri" w:hAnsi="Times New Roman" w:cs="Times New Roman"/>
          <w:sz w:val="20"/>
          <w:szCs w:val="20"/>
        </w:rPr>
      </w:pPr>
    </w:p>
    <w:p w:rsidR="00557993" w:rsidRDefault="0011329B" w:rsidP="00557993">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EK:21</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Fazilet İRİ</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16200200046</w:t>
            </w:r>
          </w:p>
        </w:tc>
      </w:tr>
      <w:tr w:rsidR="00557993" w:rsidTr="00A02A2E">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İşletme İ.Ö.</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A02A2E" w:rsidRDefault="00A02A2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203 İstatistik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203 İstatistik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102 İşletme Bilimine Giriş II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102 İşletme Bilimine Giriş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204 İstatistik II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206 İstatistik II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MLY 101 Kamu Maliyesi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222 Kamu Maliyesi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2" w:lineRule="auto"/>
        <w:rPr>
          <w:rFonts w:ascii="Times New Roman" w:eastAsia="Calibri" w:hAnsi="Times New Roman" w:cs="Times New Roman"/>
          <w:sz w:val="20"/>
          <w:szCs w:val="2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Yunus KARAKAŞ</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16200200106</w:t>
            </w:r>
          </w:p>
        </w:tc>
      </w:tr>
      <w:tr w:rsidR="00557993" w:rsidTr="00A02A2E">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İşletme İ.Ö.</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Y.K.K.:2919/85, 87</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A02A2E" w:rsidRDefault="00A02A2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ISL 303 Finansal Yönetim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202 Yönetim Muhasebesi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403 Yönetim Muhasebesi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308 İnsan Kaynakları Yönetimi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309 İnsan Kaynakları Yönetimi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301 Sayısal Yöntemler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305 Yöneylem Araştırması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2" w:lineRule="auto"/>
        <w:rPr>
          <w:rFonts w:ascii="Times New Roman" w:eastAsia="Calibri" w:hAnsi="Times New Roman" w:cs="Times New Roman"/>
          <w:sz w:val="20"/>
          <w:szCs w:val="2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Selin ÇALIŞ</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1820020200041</w:t>
            </w:r>
          </w:p>
        </w:tc>
      </w:tr>
      <w:tr w:rsidR="00557993" w:rsidTr="00A02A2E">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İşletme İ.Ö.</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A02A2E" w:rsidRDefault="00A02A2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301 Sayısal Yöntemler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305 Yöneylem Araştırması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ISL 210 Üretim Yönetimi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Times New Roman" w:eastAsia="Calibri" w:hAnsi="Times New Roman" w:cs="Times New Roman"/>
                <w:sz w:val="20"/>
                <w:szCs w:val="20"/>
              </w:rPr>
            </w:pP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11329B" w:rsidRDefault="0011329B" w:rsidP="00557993">
      <w:pPr>
        <w:spacing w:line="254" w:lineRule="auto"/>
        <w:rPr>
          <w:rFonts w:ascii="Calibri" w:eastAsia="Calibri" w:hAnsi="Calibri" w:cs="Times New Roman"/>
        </w:rPr>
      </w:pPr>
      <w:r>
        <w:rPr>
          <w:rFonts w:ascii="Calibri" w:eastAsia="Calibri" w:hAnsi="Calibri" w:cs="Times New Roman"/>
        </w:rPr>
        <w:t xml:space="preserve">                                                                                                                                                                           EK:22</w:t>
      </w:r>
    </w:p>
    <w:tbl>
      <w:tblPr>
        <w:tblW w:w="103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4"/>
        <w:gridCol w:w="495"/>
        <w:gridCol w:w="585"/>
        <w:gridCol w:w="975"/>
        <w:gridCol w:w="240"/>
        <w:gridCol w:w="2687"/>
        <w:gridCol w:w="709"/>
        <w:gridCol w:w="709"/>
        <w:gridCol w:w="570"/>
        <w:gridCol w:w="285"/>
      </w:tblGrid>
      <w:tr w:rsidR="00557993" w:rsidTr="00A02A2E">
        <w:trPr>
          <w:trHeight w:val="229"/>
        </w:trPr>
        <w:tc>
          <w:tcPr>
            <w:tcW w:w="10379"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19"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Halit ALBAYRAK</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15220200090</w:t>
            </w:r>
          </w:p>
        </w:tc>
      </w:tr>
      <w:tr w:rsidR="00557993" w:rsidTr="00A02A2E">
        <w:trPr>
          <w:trHeight w:val="229"/>
        </w:trPr>
        <w:tc>
          <w:tcPr>
            <w:tcW w:w="5179"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İşletme İ.Ö.</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 88</w:t>
            </w:r>
          </w:p>
        </w:tc>
      </w:tr>
      <w:tr w:rsidR="00557993" w:rsidTr="00A02A2E">
        <w:trPr>
          <w:trHeight w:val="229"/>
        </w:trPr>
        <w:tc>
          <w:tcPr>
            <w:tcW w:w="4204"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04" w:type="dxa"/>
            <w:gridSpan w:val="3"/>
            <w:tcBorders>
              <w:top w:val="single" w:sz="4" w:space="0" w:color="000000"/>
              <w:left w:val="single" w:sz="4" w:space="0" w:color="000000"/>
              <w:bottom w:val="single" w:sz="4" w:space="0" w:color="000000"/>
              <w:right w:val="single" w:sz="4" w:space="0" w:color="000000"/>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A02A2E" w:rsidRDefault="00A02A2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557993" w:rsidTr="00A02A2E">
        <w:trPr>
          <w:trHeight w:val="489"/>
        </w:trPr>
        <w:tc>
          <w:tcPr>
            <w:tcW w:w="3124"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24"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CEK 318 İş ve Sosyal Güvenlik Hukuku</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CEK 216 İş Güvenliği(s)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24"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24"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210 Üretim Yönetimi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24"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MLY 414 Kamu Finansman Politikası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KMY 230 Kamu Politikası Süreçleri(S)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III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24"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Ali Rıza UĞURLU</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14220200058</w:t>
            </w:r>
          </w:p>
        </w:tc>
      </w:tr>
      <w:tr w:rsidR="00557993" w:rsidTr="00A02A2E">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İşletme İ.Ö.</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A02A2E" w:rsidRDefault="00A02A2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ISL 308 İnsan Kaynakları Yönetimi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309 İnsan Kaynakları Yönetimi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ISL 210 Üretim Yönetimi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205 Pazarlamaya Giriş</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301 Pazarlama İlkeleri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Saltuk Buğrahan KARSLI</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14200200034</w:t>
            </w:r>
          </w:p>
        </w:tc>
      </w:tr>
      <w:tr w:rsidR="00557993" w:rsidTr="00A02A2E">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İşletme İ.Ö.</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A02A2E" w:rsidRDefault="00A02A2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ISL 308 İnsan Kaynakları Yönetimi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309 İnsan Kaynakları Yönetimi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ISL 210 Üretim Yönetimi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Times New Roman" w:eastAsia="Calibri" w:hAnsi="Times New Roman" w:cs="Times New Roman"/>
                <w:sz w:val="20"/>
                <w:szCs w:val="20"/>
              </w:rPr>
            </w:pP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p w:rsidR="00557993" w:rsidRDefault="00557993" w:rsidP="00557993">
      <w:pPr>
        <w:spacing w:line="254" w:lineRule="auto"/>
        <w:rPr>
          <w:rFonts w:ascii="Calibri" w:eastAsia="Calibri" w:hAnsi="Calibri" w:cs="Times New Roman"/>
        </w:rPr>
      </w:pPr>
    </w:p>
    <w:p w:rsidR="00557993" w:rsidRDefault="0011329B" w:rsidP="00557993">
      <w:pPr>
        <w:spacing w:line="254" w:lineRule="auto"/>
        <w:rPr>
          <w:rFonts w:ascii="Calibri" w:eastAsia="Calibri" w:hAnsi="Calibri" w:cs="Times New Roman"/>
        </w:rPr>
      </w:pPr>
      <w:r>
        <w:rPr>
          <w:rFonts w:ascii="Calibri" w:eastAsia="Calibri" w:hAnsi="Calibri" w:cs="Times New Roman"/>
        </w:rPr>
        <w:t xml:space="preserve">                                                                                                                                                                                EK:23</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İslam DUMAN</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146220200075</w:t>
            </w:r>
          </w:p>
        </w:tc>
      </w:tr>
      <w:tr w:rsidR="00557993" w:rsidTr="00A02A2E">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İşletme İ.Ö.</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A02A2E" w:rsidRDefault="00A02A2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301 Sayısal Yöntemler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305 Yöneylem Araştırması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ISL 210 Üretim Yönetimi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Times New Roman" w:eastAsia="Calibri" w:hAnsi="Times New Roman" w:cs="Times New Roman"/>
                <w:sz w:val="20"/>
                <w:szCs w:val="20"/>
              </w:rPr>
            </w:pP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Efe GÖÇMEN</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16220200033</w:t>
            </w:r>
          </w:p>
        </w:tc>
      </w:tr>
      <w:tr w:rsidR="00557993" w:rsidTr="00A02A2E">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İşletme İ.Ö.</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A02A2E" w:rsidRDefault="00A02A2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ISL 308 İnsan Kaynakları Yönetimi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309 İnsan Kaynakları Yönetimi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ISL 210 Üretim Yönetimi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301 Sayısal Yöntemler</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305 Yöneylem Araştırması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2" w:lineRule="auto"/>
        <w:rPr>
          <w:rFonts w:ascii="Times New Roman" w:eastAsia="Calibri" w:hAnsi="Times New Roman" w:cs="Times New Roman"/>
          <w:sz w:val="20"/>
          <w:szCs w:val="2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1417"/>
        <w:gridCol w:w="236"/>
        <w:gridCol w:w="450"/>
        <w:gridCol w:w="236"/>
        <w:gridCol w:w="450"/>
        <w:gridCol w:w="236"/>
        <w:gridCol w:w="599"/>
        <w:gridCol w:w="236"/>
        <w:gridCol w:w="236"/>
        <w:gridCol w:w="236"/>
        <w:gridCol w:w="500"/>
        <w:gridCol w:w="1801"/>
        <w:gridCol w:w="587"/>
        <w:gridCol w:w="236"/>
        <w:gridCol w:w="252"/>
        <w:gridCol w:w="376"/>
        <w:gridCol w:w="236"/>
        <w:gridCol w:w="512"/>
        <w:gridCol w:w="236"/>
        <w:gridCol w:w="236"/>
      </w:tblGrid>
      <w:tr w:rsidR="00557993" w:rsidTr="00A02A2E">
        <w:trPr>
          <w:gridAfter w:val="1"/>
          <w:wAfter w:w="236" w:type="dxa"/>
        </w:trPr>
        <w:tc>
          <w:tcPr>
            <w:tcW w:w="1106"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1417"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922" w:type="dxa"/>
            <w:gridSpan w:val="3"/>
            <w:tcBorders>
              <w:top w:val="nil"/>
              <w:left w:val="nil"/>
              <w:bottom w:val="nil"/>
              <w:right w:val="nil"/>
            </w:tcBorders>
            <w:vAlign w:val="center"/>
            <w:hideMark/>
          </w:tcPr>
          <w:p w:rsidR="00557993" w:rsidRDefault="00557993">
            <w:pPr>
              <w:rPr>
                <w:rFonts w:eastAsiaTheme="minorEastAsia" w:cs="Times New Roman"/>
                <w:lang w:eastAsia="tr-TR"/>
              </w:rPr>
            </w:pPr>
          </w:p>
        </w:tc>
        <w:tc>
          <w:tcPr>
            <w:tcW w:w="686"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599"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472"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736"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2388"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488" w:type="dxa"/>
            <w:gridSpan w:val="2"/>
            <w:tcBorders>
              <w:top w:val="nil"/>
              <w:left w:val="nil"/>
              <w:bottom w:val="nil"/>
              <w:right w:val="nil"/>
            </w:tcBorders>
            <w:vAlign w:val="center"/>
            <w:hideMark/>
          </w:tcPr>
          <w:p w:rsidR="00557993" w:rsidRDefault="00557993">
            <w:pPr>
              <w:rPr>
                <w:rFonts w:eastAsiaTheme="minorEastAsia" w:cs="Times New Roman"/>
                <w:lang w:eastAsia="tr-TR"/>
              </w:rPr>
            </w:pPr>
          </w:p>
        </w:tc>
        <w:tc>
          <w:tcPr>
            <w:tcW w:w="376"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984" w:type="dxa"/>
            <w:gridSpan w:val="3"/>
            <w:tcBorders>
              <w:top w:val="nil"/>
              <w:left w:val="nil"/>
              <w:bottom w:val="nil"/>
              <w:right w:val="nil"/>
            </w:tcBorders>
            <w:vAlign w:val="center"/>
            <w:hideMark/>
          </w:tcPr>
          <w:p w:rsidR="00557993" w:rsidRDefault="00557993">
            <w:pPr>
              <w:rPr>
                <w:rFonts w:eastAsiaTheme="minorEastAsia" w:cs="Times New Roman"/>
                <w:lang w:eastAsia="tr-TR"/>
              </w:rPr>
            </w:pPr>
          </w:p>
        </w:tc>
      </w:tr>
      <w:tr w:rsidR="00557993" w:rsidTr="00A02A2E">
        <w:trPr>
          <w:trHeight w:val="229"/>
        </w:trPr>
        <w:tc>
          <w:tcPr>
            <w:tcW w:w="10410" w:type="dxa"/>
            <w:gridSpan w:val="21"/>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38" w:type="dxa"/>
            <w:gridSpan w:val="11"/>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Pınar REİSOĞLU</w:t>
            </w:r>
          </w:p>
        </w:tc>
        <w:tc>
          <w:tcPr>
            <w:tcW w:w="4972"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16220200025</w:t>
            </w:r>
          </w:p>
        </w:tc>
      </w:tr>
      <w:tr w:rsidR="00557993" w:rsidTr="00A02A2E">
        <w:trPr>
          <w:trHeight w:val="229"/>
        </w:trPr>
        <w:tc>
          <w:tcPr>
            <w:tcW w:w="4966" w:type="dxa"/>
            <w:gridSpan w:val="9"/>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İşletme İ.Ö.</w:t>
            </w:r>
          </w:p>
        </w:tc>
        <w:tc>
          <w:tcPr>
            <w:tcW w:w="5444" w:type="dxa"/>
            <w:gridSpan w:val="12"/>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A02A2E">
        <w:trPr>
          <w:trHeight w:val="229"/>
        </w:trPr>
        <w:tc>
          <w:tcPr>
            <w:tcW w:w="3895" w:type="dxa"/>
            <w:gridSpan w:val="6"/>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515" w:type="dxa"/>
            <w:gridSpan w:val="15"/>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3895" w:type="dxa"/>
            <w:gridSpan w:val="6"/>
            <w:tcBorders>
              <w:top w:val="single" w:sz="4" w:space="0" w:color="000000"/>
              <w:left w:val="single" w:sz="4" w:space="0" w:color="000000"/>
              <w:bottom w:val="single" w:sz="4" w:space="0" w:color="000000"/>
              <w:right w:val="single" w:sz="4" w:space="0" w:color="000000"/>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515" w:type="dxa"/>
            <w:gridSpan w:val="15"/>
            <w:tcBorders>
              <w:top w:val="single" w:sz="4" w:space="0" w:color="000000"/>
              <w:left w:val="single" w:sz="4" w:space="0" w:color="000000"/>
              <w:bottom w:val="single" w:sz="4" w:space="0" w:color="000000"/>
              <w:right w:val="single" w:sz="4" w:space="0" w:color="000000"/>
            </w:tcBorders>
            <w:hideMark/>
          </w:tcPr>
          <w:p w:rsidR="00A02A2E" w:rsidRDefault="00A02A2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557993" w:rsidTr="00A02A2E">
        <w:trPr>
          <w:trHeight w:val="489"/>
        </w:trPr>
        <w:tc>
          <w:tcPr>
            <w:tcW w:w="2759"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50"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686"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844"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823"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864"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12"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472"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2759"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ISL 308 İnsan Kaynakları Yönetimi </w:t>
            </w:r>
          </w:p>
        </w:tc>
        <w:tc>
          <w:tcPr>
            <w:tcW w:w="450"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86"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D1</w:t>
            </w:r>
          </w:p>
        </w:tc>
        <w:tc>
          <w:tcPr>
            <w:tcW w:w="3844"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309 İnsan Kaynakları Yönetimi</w:t>
            </w:r>
          </w:p>
        </w:tc>
        <w:tc>
          <w:tcPr>
            <w:tcW w:w="823"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864"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F3</w:t>
            </w:r>
          </w:p>
        </w:tc>
        <w:tc>
          <w:tcPr>
            <w:tcW w:w="512"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472"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2759"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ISL 210 Üretim Yönetimi </w:t>
            </w:r>
          </w:p>
        </w:tc>
        <w:tc>
          <w:tcPr>
            <w:tcW w:w="450"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86"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B3</w:t>
            </w:r>
          </w:p>
        </w:tc>
        <w:tc>
          <w:tcPr>
            <w:tcW w:w="3844"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307 Üretim Yönetimi I</w:t>
            </w:r>
          </w:p>
        </w:tc>
        <w:tc>
          <w:tcPr>
            <w:tcW w:w="823"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864"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12"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472"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2759"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ISL 303 Finansal Yönetim I</w:t>
            </w:r>
          </w:p>
        </w:tc>
        <w:tc>
          <w:tcPr>
            <w:tcW w:w="450"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86"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844"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823"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864"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12"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472"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2759"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301 Sayısal Yöntemler</w:t>
            </w:r>
          </w:p>
        </w:tc>
        <w:tc>
          <w:tcPr>
            <w:tcW w:w="450"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86" w:type="dxa"/>
            <w:gridSpan w:val="2"/>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844" w:type="dxa"/>
            <w:gridSpan w:val="7"/>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305 Yöneylem Araştırması</w:t>
            </w:r>
          </w:p>
        </w:tc>
        <w:tc>
          <w:tcPr>
            <w:tcW w:w="823" w:type="dxa"/>
            <w:gridSpan w:val="2"/>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864" w:type="dxa"/>
            <w:gridSpan w:val="3"/>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12"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472" w:type="dxa"/>
            <w:gridSpan w:val="2"/>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110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141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5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9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0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1801"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52"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37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12"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2" w:lineRule="auto"/>
        <w:rPr>
          <w:rFonts w:ascii="Times New Roman" w:eastAsia="Calibri" w:hAnsi="Times New Roman" w:cs="Times New Roman"/>
          <w:sz w:val="20"/>
          <w:szCs w:val="20"/>
        </w:rPr>
      </w:pPr>
    </w:p>
    <w:p w:rsidR="00557993" w:rsidRDefault="00557993" w:rsidP="00557993">
      <w:pPr>
        <w:spacing w:line="252" w:lineRule="auto"/>
        <w:rPr>
          <w:rFonts w:ascii="Times New Roman" w:eastAsia="Calibri" w:hAnsi="Times New Roman" w:cs="Times New Roman"/>
          <w:sz w:val="20"/>
          <w:szCs w:val="20"/>
        </w:rPr>
      </w:pPr>
    </w:p>
    <w:tbl>
      <w:tblPr>
        <w:tblW w:w="1023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667"/>
        <w:gridCol w:w="810"/>
        <w:gridCol w:w="570"/>
        <w:gridCol w:w="675"/>
        <w:gridCol w:w="236"/>
        <w:gridCol w:w="759"/>
        <w:gridCol w:w="2792"/>
        <w:gridCol w:w="315"/>
        <w:gridCol w:w="405"/>
        <w:gridCol w:w="709"/>
      </w:tblGrid>
      <w:tr w:rsidR="00557993" w:rsidTr="00557993">
        <w:tc>
          <w:tcPr>
            <w:tcW w:w="1290"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166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810"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67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236"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759"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2791"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31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405" w:type="dxa"/>
            <w:tcBorders>
              <w:top w:val="nil"/>
              <w:left w:val="nil"/>
              <w:bottom w:val="nil"/>
              <w:right w:val="nil"/>
            </w:tcBorders>
            <w:vAlign w:val="center"/>
            <w:hideMark/>
          </w:tcPr>
          <w:p w:rsidR="00557993" w:rsidRDefault="00557993">
            <w:pPr>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rPr>
                <w:rFonts w:eastAsiaTheme="minorEastAsia" w:cs="Times New Roman"/>
                <w:lang w:eastAsia="tr-TR"/>
              </w:rPr>
            </w:pPr>
          </w:p>
        </w:tc>
      </w:tr>
    </w:tbl>
    <w:p w:rsidR="00557993" w:rsidRDefault="00557993" w:rsidP="00557993">
      <w:pPr>
        <w:spacing w:line="252" w:lineRule="auto"/>
        <w:rPr>
          <w:rFonts w:ascii="Times New Roman" w:eastAsia="Calibri" w:hAnsi="Times New Roman" w:cs="Times New Roman"/>
          <w:sz w:val="20"/>
          <w:szCs w:val="20"/>
        </w:rPr>
      </w:pPr>
    </w:p>
    <w:p w:rsidR="00557993" w:rsidRDefault="00557993" w:rsidP="00557993">
      <w:pPr>
        <w:spacing w:line="252" w:lineRule="auto"/>
        <w:rPr>
          <w:rFonts w:ascii="Times New Roman" w:eastAsia="Calibri" w:hAnsi="Times New Roman" w:cs="Times New Roman"/>
          <w:sz w:val="20"/>
          <w:szCs w:val="20"/>
        </w:rPr>
      </w:pPr>
    </w:p>
    <w:p w:rsidR="00557993" w:rsidRDefault="00557993" w:rsidP="00557993">
      <w:pPr>
        <w:spacing w:line="252" w:lineRule="auto"/>
        <w:rPr>
          <w:rFonts w:ascii="Times New Roman" w:eastAsia="Calibri" w:hAnsi="Times New Roman" w:cs="Times New Roman"/>
          <w:sz w:val="20"/>
          <w:szCs w:val="20"/>
        </w:rPr>
      </w:pPr>
    </w:p>
    <w:p w:rsidR="00557993" w:rsidRDefault="0011329B" w:rsidP="00557993">
      <w:pPr>
        <w:spacing w:line="254" w:lineRule="auto"/>
        <w:rPr>
          <w:rFonts w:ascii="Calibri" w:eastAsia="Calibri" w:hAnsi="Calibri" w:cs="Times New Roman"/>
        </w:rPr>
      </w:pPr>
      <w:r>
        <w:rPr>
          <w:rFonts w:ascii="Calibri" w:eastAsia="Calibri" w:hAnsi="Calibri" w:cs="Times New Roman"/>
        </w:rPr>
        <w:t xml:space="preserve">                                                                                                                                                                         EK:24</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İbrahim TAŞKIN</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15220200054</w:t>
            </w:r>
          </w:p>
        </w:tc>
      </w:tr>
      <w:tr w:rsidR="00557993" w:rsidTr="00A02A2E">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İşletme İ.Ö.</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A02A2E" w:rsidRDefault="00A02A2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ISL 308 İnsan Kaynakları Yönetimi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309 İnsan Kaynakları Yönetimi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ISL 210 Üretim Yönetimi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301 Sayısal Yöntemler</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305 Yöneylem Araştırması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Berivan ÇİFÇİ</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15200200083</w:t>
            </w:r>
          </w:p>
        </w:tc>
      </w:tr>
      <w:tr w:rsidR="00557993" w:rsidTr="00A02A2E">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İşletme İ.Ö.</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 88</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A02A2E" w:rsidRDefault="00A02A2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301 Sayısal Yöntemler 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ISL 305 Yöneylem Araştırması </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ISL 210 Üretim Yönetimi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308 İnsan Kaynakları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309 İnsan Kaynakları Yönetimi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205 Pazarlamaya Giriş</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C3</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301 Pazarlama İlkeleri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Gamze Tuğçe AYDIN</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16220200054</w:t>
            </w:r>
          </w:p>
        </w:tc>
      </w:tr>
      <w:tr w:rsidR="00557993" w:rsidTr="00A02A2E">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İşletme İ.Ö.</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A02A2E" w:rsidRDefault="00A02A2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ISL 303 Finansal Yönetim</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ISL 210 Üretim Yönetimi </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206  Pazarlama Yönetimi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302 Pazarlama Yönetimi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308 İnsan Kaynakları Yönetimi</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309 İnsan Kaynakları Yönetimi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2" w:lineRule="auto"/>
        <w:rPr>
          <w:rFonts w:ascii="Times New Roman" w:eastAsia="Calibri" w:hAnsi="Times New Roman" w:cs="Times New Roman"/>
          <w:sz w:val="20"/>
          <w:szCs w:val="20"/>
        </w:rPr>
      </w:pPr>
    </w:p>
    <w:p w:rsidR="00557993" w:rsidRDefault="00557993" w:rsidP="00557993">
      <w:pPr>
        <w:spacing w:line="252" w:lineRule="auto"/>
        <w:rPr>
          <w:rFonts w:ascii="Times New Roman" w:eastAsia="Calibri" w:hAnsi="Times New Roman" w:cs="Times New Roman"/>
          <w:sz w:val="20"/>
          <w:szCs w:val="20"/>
        </w:rPr>
      </w:pPr>
    </w:p>
    <w:p w:rsidR="00557993" w:rsidRDefault="00557993" w:rsidP="00557993">
      <w:pPr>
        <w:spacing w:line="254" w:lineRule="auto"/>
        <w:rPr>
          <w:rFonts w:ascii="Calibri" w:eastAsia="Calibri" w:hAnsi="Calibri" w:cs="Times New Roman"/>
        </w:rPr>
      </w:pPr>
    </w:p>
    <w:p w:rsidR="00557993" w:rsidRDefault="0011329B" w:rsidP="00557993">
      <w:pPr>
        <w:spacing w:line="254" w:lineRule="auto"/>
        <w:rPr>
          <w:rFonts w:ascii="Calibri" w:eastAsia="Calibri" w:hAnsi="Calibri" w:cs="Times New Roman"/>
        </w:rPr>
      </w:pPr>
      <w:r>
        <w:rPr>
          <w:rFonts w:ascii="Calibri" w:eastAsia="Calibri" w:hAnsi="Calibri" w:cs="Times New Roman"/>
        </w:rPr>
        <w:t xml:space="preserve">                                                                                                                                                                               EK:25</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557993" w:rsidTr="00A02A2E">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557993" w:rsidTr="00A02A2E">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Beytullah ERDOĞAN</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15220200093</w:t>
            </w:r>
          </w:p>
        </w:tc>
      </w:tr>
      <w:tr w:rsidR="00557993" w:rsidTr="00A02A2E">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Bölümü     : İşletme İ.Ö.</w:t>
            </w:r>
          </w:p>
        </w:tc>
        <w:tc>
          <w:tcPr>
            <w:tcW w:w="5200" w:type="dxa"/>
            <w:gridSpan w:val="6"/>
            <w:tcBorders>
              <w:top w:val="single" w:sz="4" w:space="0" w:color="auto"/>
              <w:left w:val="single" w:sz="4" w:space="0" w:color="auto"/>
              <w:bottom w:val="single" w:sz="4" w:space="0" w:color="auto"/>
              <w:right w:val="single" w:sz="4" w:space="0" w:color="auto"/>
            </w:tcBorders>
            <w:hideMark/>
          </w:tcPr>
          <w:p w:rsidR="00557993" w:rsidRDefault="0055799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557993" w:rsidTr="00A02A2E">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557993" w:rsidRDefault="00557993">
            <w:pPr>
              <w:spacing w:before="100" w:beforeAutospacing="1" w:after="100" w:afterAutospacing="1" w:line="240" w:lineRule="auto"/>
              <w:jc w:val="both"/>
              <w:rPr>
                <w:rFonts w:ascii="Gill Sans MT" w:eastAsia="Times New Roman" w:hAnsi="Gill Sans MT" w:cs="Times New Roman"/>
                <w:sz w:val="20"/>
                <w:szCs w:val="20"/>
              </w:rPr>
            </w:pPr>
          </w:p>
        </w:tc>
      </w:tr>
      <w:tr w:rsidR="00A02A2E" w:rsidTr="00A02A2E">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A02A2E" w:rsidRDefault="00A02A2E" w:rsidP="00C46659">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Aydın Adnan Menderes Üniversitesi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A02A2E" w:rsidRDefault="00A02A2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557993" w:rsidTr="00A02A2E">
        <w:trPr>
          <w:trHeight w:val="489"/>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557993" w:rsidRDefault="00557993">
            <w:pPr>
              <w:spacing w:after="0"/>
              <w:rPr>
                <w:rFonts w:eastAsiaTheme="minorEastAsia" w:cs="Times New Roman"/>
                <w:lang w:eastAsia="tr-TR"/>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w:t>
            </w:r>
          </w:p>
        </w:tc>
        <w:tc>
          <w:tcPr>
            <w:tcW w:w="495"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F2</w:t>
            </w:r>
          </w:p>
        </w:tc>
        <w:tc>
          <w:tcPr>
            <w:tcW w:w="3902" w:type="dxa"/>
            <w:gridSpan w:val="3"/>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570" w:type="dxa"/>
            <w:tcBorders>
              <w:top w:val="single" w:sz="4" w:space="0" w:color="auto"/>
              <w:left w:val="single" w:sz="4" w:space="0" w:color="auto"/>
              <w:bottom w:val="single" w:sz="4" w:space="0" w:color="auto"/>
              <w:right w:val="single" w:sz="4" w:space="0" w:color="auto"/>
            </w:tcBorders>
            <w:hideMark/>
          </w:tcPr>
          <w:p w:rsidR="00557993" w:rsidRDefault="0055799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rPr>
          <w:trHeight w:val="458"/>
        </w:trPr>
        <w:tc>
          <w:tcPr>
            <w:tcW w:w="3155"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Times New Roman" w:eastAsia="Calibri" w:hAnsi="Times New Roman" w:cs="Times New Roman"/>
                <w:sz w:val="20"/>
                <w:szCs w:val="20"/>
              </w:rPr>
            </w:pPr>
          </w:p>
        </w:tc>
        <w:tc>
          <w:tcPr>
            <w:tcW w:w="285" w:type="dxa"/>
            <w:tcBorders>
              <w:top w:val="single" w:sz="4" w:space="0" w:color="auto"/>
              <w:left w:val="single" w:sz="4" w:space="0" w:color="auto"/>
              <w:bottom w:val="single" w:sz="4" w:space="0" w:color="auto"/>
              <w:right w:val="single" w:sz="4" w:space="0" w:color="auto"/>
            </w:tcBorders>
          </w:tcPr>
          <w:p w:rsidR="00557993" w:rsidRDefault="00557993">
            <w:pPr>
              <w:tabs>
                <w:tab w:val="left" w:pos="360"/>
              </w:tabs>
              <w:spacing w:after="0" w:line="240" w:lineRule="auto"/>
              <w:jc w:val="both"/>
              <w:rPr>
                <w:rFonts w:ascii="Gill Sans MT" w:eastAsia="Calibri" w:hAnsi="Gill Sans MT" w:cs="Times New Roman"/>
                <w:sz w:val="20"/>
                <w:szCs w:val="20"/>
              </w:rPr>
            </w:pPr>
          </w:p>
        </w:tc>
      </w:tr>
      <w:tr w:rsidR="00557993" w:rsidTr="00A02A2E">
        <w:tc>
          <w:tcPr>
            <w:tcW w:w="315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49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97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4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687"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709"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570"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c>
          <w:tcPr>
            <w:tcW w:w="285" w:type="dxa"/>
            <w:tcBorders>
              <w:top w:val="nil"/>
              <w:left w:val="nil"/>
              <w:bottom w:val="nil"/>
              <w:right w:val="nil"/>
            </w:tcBorders>
            <w:vAlign w:val="center"/>
            <w:hideMark/>
          </w:tcPr>
          <w:p w:rsidR="00557993" w:rsidRDefault="00557993">
            <w:pPr>
              <w:spacing w:after="0"/>
              <w:rPr>
                <w:rFonts w:eastAsiaTheme="minorEastAsia" w:cs="Times New Roman"/>
                <w:lang w:eastAsia="tr-TR"/>
              </w:rPr>
            </w:pPr>
          </w:p>
        </w:tc>
      </w:tr>
    </w:tbl>
    <w:p w:rsidR="00557993" w:rsidRDefault="00557993" w:rsidP="00557993">
      <w:pPr>
        <w:spacing w:line="252" w:lineRule="auto"/>
        <w:rPr>
          <w:rFonts w:ascii="Times New Roman" w:eastAsia="Calibri" w:hAnsi="Times New Roman" w:cs="Times New Roman"/>
          <w:sz w:val="20"/>
          <w:szCs w:val="20"/>
        </w:rPr>
      </w:pPr>
    </w:p>
    <w:p w:rsidR="001D5C2D" w:rsidRDefault="001D5C2D"/>
    <w:sectPr w:rsidR="001D5C2D" w:rsidSect="0011329B">
      <w:headerReference w:type="default" r:id="rId7"/>
      <w:foot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96D" w:rsidRDefault="00E2496D" w:rsidP="0011329B">
      <w:pPr>
        <w:spacing w:after="0" w:line="240" w:lineRule="auto"/>
      </w:pPr>
      <w:r>
        <w:separator/>
      </w:r>
    </w:p>
  </w:endnote>
  <w:endnote w:type="continuationSeparator" w:id="0">
    <w:p w:rsidR="00E2496D" w:rsidRDefault="00E2496D" w:rsidP="0011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254903"/>
      <w:docPartObj>
        <w:docPartGallery w:val="Page Numbers (Bottom of Page)"/>
        <w:docPartUnique/>
      </w:docPartObj>
    </w:sdtPr>
    <w:sdtEndPr/>
    <w:sdtContent>
      <w:p w:rsidR="002679EC" w:rsidRDefault="002679EC">
        <w:pPr>
          <w:pStyle w:val="AltBilgi"/>
          <w:jc w:val="center"/>
        </w:pPr>
        <w:r>
          <w:fldChar w:fldCharType="begin"/>
        </w:r>
        <w:r>
          <w:instrText>PAGE   \* MERGEFORMAT</w:instrText>
        </w:r>
        <w:r>
          <w:fldChar w:fldCharType="separate"/>
        </w:r>
        <w:r w:rsidR="00B07390">
          <w:rPr>
            <w:noProof/>
          </w:rPr>
          <w:t>1</w:t>
        </w:r>
        <w:r>
          <w:fldChar w:fldCharType="end"/>
        </w:r>
      </w:p>
    </w:sdtContent>
  </w:sdt>
  <w:p w:rsidR="002679EC" w:rsidRDefault="002679E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96D" w:rsidRDefault="00E2496D" w:rsidP="0011329B">
      <w:pPr>
        <w:spacing w:after="0" w:line="240" w:lineRule="auto"/>
      </w:pPr>
      <w:r>
        <w:separator/>
      </w:r>
    </w:p>
  </w:footnote>
  <w:footnote w:type="continuationSeparator" w:id="0">
    <w:p w:rsidR="00E2496D" w:rsidRDefault="00E2496D" w:rsidP="00113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EC" w:rsidRDefault="002679EC">
    <w:pPr>
      <w:pStyle w:val="stBilgi"/>
    </w:pPr>
    <w:r>
      <w:t>Yönetim Kurulunun 26.08.2019 gün ve 2019/107 sayılı kararı ekidir.</w:t>
    </w:r>
  </w:p>
  <w:p w:rsidR="002679EC" w:rsidRDefault="002679E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7993"/>
    <w:rsid w:val="0011329B"/>
    <w:rsid w:val="001D5C2D"/>
    <w:rsid w:val="002679EC"/>
    <w:rsid w:val="00557993"/>
    <w:rsid w:val="00A02A2E"/>
    <w:rsid w:val="00B07390"/>
    <w:rsid w:val="00C938E4"/>
    <w:rsid w:val="00D31427"/>
    <w:rsid w:val="00E2496D"/>
    <w:rsid w:val="00F149B7"/>
    <w:rsid w:val="00FB2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A2C3"/>
  <w15:docId w15:val="{4A961CFE-82CE-4E06-A39E-1D778719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993"/>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7993"/>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557993"/>
    <w:rPr>
      <w:rFonts w:ascii="Calibri" w:eastAsia="Calibri" w:hAnsi="Calibri" w:cs="Times New Roman"/>
    </w:rPr>
  </w:style>
  <w:style w:type="paragraph" w:styleId="AltBilgi">
    <w:name w:val="footer"/>
    <w:basedOn w:val="Normal"/>
    <w:link w:val="AltBilgiChar"/>
    <w:uiPriority w:val="99"/>
    <w:unhideWhenUsed/>
    <w:rsid w:val="00557993"/>
    <w:pPr>
      <w:tabs>
        <w:tab w:val="center" w:pos="4536"/>
        <w:tab w:val="right" w:pos="9072"/>
      </w:tabs>
      <w:spacing w:after="0" w:line="240" w:lineRule="auto"/>
    </w:pPr>
    <w:rPr>
      <w:rFonts w:ascii="Calibri" w:eastAsia="Calibri" w:hAnsi="Calibri" w:cs="Times New Roman"/>
    </w:rPr>
  </w:style>
  <w:style w:type="character" w:customStyle="1" w:styleId="AltBilgiChar">
    <w:name w:val="Alt Bilgi Char"/>
    <w:basedOn w:val="VarsaylanParagrafYazTipi"/>
    <w:link w:val="AltBilgi"/>
    <w:uiPriority w:val="99"/>
    <w:rsid w:val="00557993"/>
    <w:rPr>
      <w:rFonts w:ascii="Calibri" w:eastAsia="Calibri" w:hAnsi="Calibri" w:cs="Times New Roman"/>
    </w:rPr>
  </w:style>
  <w:style w:type="table" w:styleId="TabloKlavuzu">
    <w:name w:val="Table Grid"/>
    <w:basedOn w:val="NormalTablo"/>
    <w:uiPriority w:val="59"/>
    <w:rsid w:val="00557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B07390"/>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5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26</Pages>
  <Words>9047</Words>
  <Characters>51569</Characters>
  <Application>Microsoft Office Word</Application>
  <DocSecurity>0</DocSecurity>
  <Lines>429</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MyCompany</Company>
  <LinksUpToDate>false</LinksUpToDate>
  <CharactersWithSpaces>60496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Serkan KÜSER</cp:lastModifiedBy>
  <cp:revision>7</cp:revision>
  <dcterms:created xsi:type="dcterms:W3CDTF">2019-08-24T10:49:00Z</dcterms:created>
  <dcterms:modified xsi:type="dcterms:W3CDTF">2019-08-26T13:19:00Z</dcterms:modified>
</cp:coreProperties>
</file>